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8B" w:rsidRPr="00E4362D" w:rsidRDefault="007D748B" w:rsidP="00A50A33">
      <w:pPr>
        <w:pStyle w:val="center"/>
        <w:keepNext w:val="0"/>
        <w:tabs>
          <w:tab w:val="clear" w:pos="1701"/>
          <w:tab w:val="clear" w:pos="1843"/>
          <w:tab w:val="left" w:pos="1089"/>
        </w:tabs>
        <w:ind w:left="459" w:hanging="630"/>
        <w:rPr>
          <w:rFonts w:asciiTheme="minorBidi" w:hAnsiTheme="minorBidi" w:cstheme="minorBidi"/>
          <w:sz w:val="30"/>
          <w:szCs w:val="30"/>
          <w:rtl/>
        </w:rPr>
      </w:pPr>
      <w:r w:rsidRPr="00E4362D">
        <w:rPr>
          <w:rFonts w:asciiTheme="minorBidi" w:hAnsiTheme="minorBidi" w:cstheme="minorBidi"/>
          <w:sz w:val="30"/>
          <w:szCs w:val="30"/>
          <w:rtl/>
        </w:rPr>
        <w:t xml:space="preserve">التوصيات الصادرة عن </w:t>
      </w:r>
      <w:r w:rsidR="00F87599" w:rsidRPr="00E4362D">
        <w:rPr>
          <w:rFonts w:asciiTheme="minorBidi" w:hAnsiTheme="minorBidi" w:cstheme="minorBidi"/>
          <w:sz w:val="30"/>
          <w:szCs w:val="30"/>
          <w:rtl/>
        </w:rPr>
        <w:t>لجنة النقل واللوجستيات</w:t>
      </w:r>
      <w:r w:rsidRPr="00E4362D">
        <w:rPr>
          <w:rFonts w:asciiTheme="minorBidi" w:hAnsiTheme="minorBidi" w:cstheme="minorBidi"/>
          <w:sz w:val="30"/>
          <w:szCs w:val="30"/>
          <w:rtl/>
        </w:rPr>
        <w:t xml:space="preserve"> في دورتها ال</w:t>
      </w:r>
      <w:r w:rsidR="00A46C02" w:rsidRPr="00E4362D">
        <w:rPr>
          <w:rFonts w:asciiTheme="minorBidi" w:hAnsiTheme="minorBidi" w:cstheme="minorBidi"/>
          <w:sz w:val="30"/>
          <w:szCs w:val="30"/>
          <w:rtl/>
        </w:rPr>
        <w:t>سابعة</w:t>
      </w:r>
      <w:r w:rsidRPr="00E4362D">
        <w:rPr>
          <w:rFonts w:asciiTheme="minorBidi" w:hAnsiTheme="minorBidi" w:cstheme="minorBidi"/>
          <w:sz w:val="30"/>
          <w:szCs w:val="30"/>
          <w:rtl/>
        </w:rPr>
        <w:t xml:space="preserve"> عشرة</w:t>
      </w:r>
    </w:p>
    <w:p w:rsidR="007D748B" w:rsidRDefault="007D748B" w:rsidP="00A50A33">
      <w:pPr>
        <w:tabs>
          <w:tab w:val="left" w:pos="1089"/>
        </w:tabs>
        <w:spacing w:line="260" w:lineRule="exact"/>
        <w:ind w:left="459" w:hanging="630"/>
        <w:jc w:val="center"/>
        <w:outlineLvl w:val="1"/>
        <w:rPr>
          <w:rFonts w:asciiTheme="minorBidi" w:hAnsiTheme="minorBidi" w:cstheme="minorBidi"/>
          <w:sz w:val="28"/>
          <w:szCs w:val="28"/>
          <w:rtl/>
        </w:rPr>
      </w:pPr>
    </w:p>
    <w:p w:rsidR="00E4362D" w:rsidRDefault="007D748B" w:rsidP="00A50A33">
      <w:pPr>
        <w:pStyle w:val="Heading1"/>
        <w:keepNext w:val="0"/>
        <w:tabs>
          <w:tab w:val="left" w:pos="1089"/>
        </w:tabs>
        <w:ind w:left="459" w:hanging="630"/>
        <w:jc w:val="center"/>
        <w:rPr>
          <w:rFonts w:asciiTheme="minorBidi" w:hAnsiTheme="minorBidi" w:cstheme="minorBidi"/>
          <w:szCs w:val="28"/>
        </w:rPr>
      </w:pPr>
      <w:r w:rsidRPr="00816B86">
        <w:rPr>
          <w:rFonts w:asciiTheme="minorBidi" w:hAnsiTheme="minorBidi" w:cstheme="minorBidi"/>
          <w:szCs w:val="28"/>
          <w:rtl/>
        </w:rPr>
        <w:t xml:space="preserve">ألف-  تنفيذ التوصيات الصادرة عن </w:t>
      </w:r>
      <w:r w:rsidR="00F87599" w:rsidRPr="00816B86">
        <w:rPr>
          <w:rFonts w:asciiTheme="minorBidi" w:hAnsiTheme="minorBidi" w:cstheme="minorBidi"/>
          <w:szCs w:val="28"/>
          <w:rtl/>
        </w:rPr>
        <w:t xml:space="preserve">لجنة النقل </w:t>
      </w:r>
      <w:r w:rsidRPr="00816B86">
        <w:rPr>
          <w:rFonts w:asciiTheme="minorBidi" w:hAnsiTheme="minorBidi" w:cstheme="minorBidi"/>
          <w:szCs w:val="28"/>
          <w:rtl/>
        </w:rPr>
        <w:t>في دورتها ال</w:t>
      </w:r>
      <w:r w:rsidR="00A46C02" w:rsidRPr="00816B86">
        <w:rPr>
          <w:rFonts w:asciiTheme="minorBidi" w:hAnsiTheme="minorBidi" w:cstheme="minorBidi"/>
          <w:szCs w:val="28"/>
          <w:rtl/>
        </w:rPr>
        <w:t>سادسة</w:t>
      </w:r>
      <w:r w:rsidRPr="00816B86">
        <w:rPr>
          <w:rFonts w:asciiTheme="minorBidi" w:hAnsiTheme="minorBidi" w:cstheme="minorBidi"/>
          <w:szCs w:val="28"/>
          <w:rtl/>
        </w:rPr>
        <w:t xml:space="preserve"> عشرة</w:t>
      </w:r>
    </w:p>
    <w:p w:rsidR="00E4362D" w:rsidRPr="001A713C" w:rsidRDefault="00E4362D" w:rsidP="00A50A33">
      <w:pPr>
        <w:pStyle w:val="Heading1"/>
        <w:keepNext w:val="0"/>
        <w:tabs>
          <w:tab w:val="left" w:pos="1089"/>
        </w:tabs>
        <w:ind w:left="459" w:hanging="630"/>
        <w:jc w:val="both"/>
        <w:rPr>
          <w:rFonts w:asciiTheme="minorBidi" w:hAnsiTheme="minorBidi" w:cstheme="minorBidi"/>
          <w:szCs w:val="28"/>
        </w:rPr>
      </w:pPr>
    </w:p>
    <w:p w:rsidR="00C706CE" w:rsidRPr="00E4362D" w:rsidRDefault="00C706CE" w:rsidP="00A50A33">
      <w:pPr>
        <w:pStyle w:val="Heading1"/>
        <w:keepNext w:val="0"/>
        <w:numPr>
          <w:ilvl w:val="0"/>
          <w:numId w:val="12"/>
        </w:numPr>
        <w:tabs>
          <w:tab w:val="left" w:pos="1089"/>
        </w:tabs>
        <w:ind w:left="459" w:hanging="630"/>
        <w:jc w:val="both"/>
        <w:rPr>
          <w:rFonts w:asciiTheme="minorBidi" w:hAnsiTheme="minorBidi" w:cstheme="minorBidi"/>
          <w:b w:val="0"/>
          <w:bCs w:val="0"/>
          <w:szCs w:val="28"/>
          <w:rtl/>
        </w:rPr>
      </w:pPr>
      <w:proofErr w:type="gramStart"/>
      <w:r w:rsidRPr="00E4362D">
        <w:rPr>
          <w:rFonts w:asciiTheme="minorBidi" w:hAnsiTheme="minorBidi" w:cstheme="minorBidi"/>
          <w:b w:val="0"/>
          <w:bCs w:val="0"/>
          <w:szCs w:val="28"/>
          <w:rtl/>
          <w:lang w:bidi="ar-LB"/>
        </w:rPr>
        <w:t>الإشادة</w:t>
      </w:r>
      <w:proofErr w:type="gramEnd"/>
      <w:r w:rsidRPr="00E4362D">
        <w:rPr>
          <w:rFonts w:asciiTheme="minorBidi" w:hAnsiTheme="minorBidi" w:cstheme="minorBidi"/>
          <w:b w:val="0"/>
          <w:bCs w:val="0"/>
          <w:szCs w:val="28"/>
          <w:rtl/>
          <w:lang w:bidi="ar-LB"/>
        </w:rPr>
        <w:t xml:space="preserve"> </w:t>
      </w:r>
      <w:r w:rsidRPr="00E4362D">
        <w:rPr>
          <w:rFonts w:asciiTheme="minorBidi" w:hAnsiTheme="minorBidi" w:cstheme="minorBidi"/>
          <w:b w:val="0"/>
          <w:bCs w:val="0"/>
          <w:color w:val="000000"/>
          <w:szCs w:val="28"/>
          <w:rtl/>
          <w:lang w:bidi="ar-EG"/>
        </w:rPr>
        <w:t>بالتقدم ال</w:t>
      </w:r>
      <w:r w:rsidR="00B85822" w:rsidRPr="00E4362D">
        <w:rPr>
          <w:rFonts w:asciiTheme="minorBidi" w:hAnsiTheme="minorBidi" w:cstheme="minorBidi"/>
          <w:b w:val="0"/>
          <w:bCs w:val="0"/>
          <w:color w:val="000000"/>
          <w:szCs w:val="28"/>
          <w:rtl/>
          <w:lang w:bidi="ar-EG"/>
        </w:rPr>
        <w:t>م</w:t>
      </w:r>
      <w:r w:rsidRPr="00E4362D">
        <w:rPr>
          <w:rFonts w:asciiTheme="minorBidi" w:hAnsiTheme="minorBidi" w:cstheme="minorBidi"/>
          <w:b w:val="0"/>
          <w:bCs w:val="0"/>
          <w:color w:val="000000"/>
          <w:szCs w:val="28"/>
          <w:rtl/>
          <w:lang w:bidi="ar-EG"/>
        </w:rPr>
        <w:t>حرز في تنفيذ التوصيات التي تم اعتمادها في الدورة السادسة عشرة، والطلب من الأمانة التنفيذية الاستمرار في المتبعة مع الدول الأعضاء في ما يتعلق بالتوصيات التي لم يتم تنفيذها.</w:t>
      </w:r>
    </w:p>
    <w:p w:rsidR="00E4362D" w:rsidRPr="00816B86" w:rsidRDefault="00E4362D" w:rsidP="00A50A33">
      <w:pPr>
        <w:tabs>
          <w:tab w:val="left" w:pos="1089"/>
        </w:tabs>
        <w:ind w:left="459" w:hanging="630"/>
        <w:jc w:val="both"/>
        <w:rPr>
          <w:rFonts w:asciiTheme="minorBidi" w:hAnsiTheme="minorBidi" w:cstheme="minorBidi"/>
          <w:sz w:val="28"/>
          <w:szCs w:val="28"/>
          <w:rtl/>
          <w:lang w:bidi="ar-EG"/>
        </w:rPr>
      </w:pPr>
    </w:p>
    <w:p w:rsidR="007D748B" w:rsidRPr="00E4362D" w:rsidRDefault="00B801BA" w:rsidP="00A50A33">
      <w:pPr>
        <w:tabs>
          <w:tab w:val="left" w:pos="1089"/>
        </w:tabs>
        <w:ind w:left="459" w:hanging="630"/>
        <w:jc w:val="center"/>
        <w:rPr>
          <w:rFonts w:asciiTheme="minorBidi" w:hAnsiTheme="minorBidi" w:cstheme="minorBidi"/>
          <w:b/>
          <w:bCs/>
          <w:sz w:val="28"/>
          <w:szCs w:val="28"/>
          <w:rtl/>
        </w:rPr>
      </w:pPr>
      <w:r w:rsidRPr="00E4362D">
        <w:rPr>
          <w:rFonts w:asciiTheme="minorBidi" w:hAnsiTheme="minorBidi" w:cstheme="minorBidi"/>
          <w:b/>
          <w:bCs/>
          <w:sz w:val="28"/>
          <w:szCs w:val="28"/>
          <w:rtl/>
          <w:lang w:bidi="ar-LB"/>
        </w:rPr>
        <w:t xml:space="preserve">باء- </w:t>
      </w:r>
      <w:r w:rsidR="007D748B" w:rsidRPr="00E4362D">
        <w:rPr>
          <w:rFonts w:asciiTheme="minorBidi" w:hAnsiTheme="minorBidi" w:cstheme="minorBidi"/>
          <w:b/>
          <w:bCs/>
          <w:sz w:val="28"/>
          <w:szCs w:val="28"/>
          <w:rtl/>
          <w:lang w:bidi="ar-LB"/>
        </w:rPr>
        <w:t xml:space="preserve"> </w:t>
      </w:r>
      <w:r w:rsidR="007D748B" w:rsidRPr="00E4362D">
        <w:rPr>
          <w:rFonts w:asciiTheme="minorBidi" w:hAnsiTheme="minorBidi" w:cstheme="minorBidi"/>
          <w:b/>
          <w:bCs/>
          <w:sz w:val="28"/>
          <w:szCs w:val="28"/>
          <w:rtl/>
        </w:rPr>
        <w:t>تنفيذ الأنشطة المتعلقة بالنقل في إطار برنامج عمل الإسكوا</w:t>
      </w:r>
    </w:p>
    <w:p w:rsidR="007D748B" w:rsidRPr="00816B86" w:rsidRDefault="007D748B" w:rsidP="00A50A33">
      <w:pPr>
        <w:tabs>
          <w:tab w:val="left" w:pos="1089"/>
        </w:tabs>
        <w:spacing w:line="260" w:lineRule="exact"/>
        <w:ind w:left="459" w:hanging="630"/>
        <w:jc w:val="both"/>
        <w:outlineLvl w:val="1"/>
        <w:rPr>
          <w:rFonts w:asciiTheme="minorBidi" w:hAnsiTheme="minorBidi" w:cstheme="minorBidi"/>
          <w:sz w:val="28"/>
          <w:szCs w:val="28"/>
          <w:rtl/>
        </w:rPr>
      </w:pPr>
    </w:p>
    <w:p w:rsidR="00C706CE" w:rsidRPr="00E4362D" w:rsidRDefault="00C706CE" w:rsidP="00A50A33">
      <w:pPr>
        <w:pStyle w:val="ListParagraph"/>
        <w:numPr>
          <w:ilvl w:val="0"/>
          <w:numId w:val="12"/>
        </w:numPr>
        <w:tabs>
          <w:tab w:val="left" w:pos="1089"/>
        </w:tabs>
        <w:bidi/>
        <w:ind w:left="459" w:hanging="630"/>
        <w:jc w:val="both"/>
        <w:rPr>
          <w:rFonts w:asciiTheme="minorBidi" w:hAnsiTheme="minorBidi" w:cstheme="minorBidi"/>
          <w:color w:val="000000"/>
          <w:sz w:val="28"/>
          <w:szCs w:val="28"/>
          <w:rtl/>
        </w:rPr>
      </w:pPr>
      <w:r w:rsidRPr="00E4362D">
        <w:rPr>
          <w:rFonts w:asciiTheme="minorBidi" w:hAnsiTheme="minorBidi" w:cstheme="minorBidi"/>
          <w:color w:val="000000"/>
          <w:sz w:val="28"/>
          <w:szCs w:val="28"/>
          <w:rtl/>
        </w:rPr>
        <w:t>الأخذ علما</w:t>
      </w:r>
      <w:r w:rsidR="002B6F7F" w:rsidRPr="00E4362D">
        <w:rPr>
          <w:rFonts w:asciiTheme="minorBidi" w:hAnsiTheme="minorBidi" w:cstheme="minorBidi"/>
          <w:color w:val="000000"/>
          <w:sz w:val="28"/>
          <w:szCs w:val="28"/>
          <w:rtl/>
        </w:rPr>
        <w:t>ً</w:t>
      </w:r>
      <w:r w:rsidRPr="00E4362D">
        <w:rPr>
          <w:rFonts w:asciiTheme="minorBidi" w:hAnsiTheme="minorBidi" w:cstheme="minorBidi"/>
          <w:color w:val="000000"/>
          <w:sz w:val="28"/>
          <w:szCs w:val="28"/>
          <w:rtl/>
        </w:rPr>
        <w:t xml:space="preserve"> بالأنشطة التي قامت بها الأمانة التنفيذية في مجال النقل واللوجستيات، وكذلك جهودها في الربط ما بين الأنشطة المعيارية (الدراسات والأوراق البحثية) وأنشطة الخدمات الاستشارية وبناء التوافق بين الدول الأعضاء</w:t>
      </w:r>
      <w:r w:rsidR="002B6F7F" w:rsidRPr="00E4362D">
        <w:rPr>
          <w:rFonts w:asciiTheme="minorBidi" w:hAnsiTheme="minorBidi" w:cstheme="minorBidi"/>
          <w:color w:val="000000"/>
          <w:sz w:val="28"/>
          <w:szCs w:val="28"/>
          <w:rtl/>
        </w:rPr>
        <w:t>؛</w:t>
      </w:r>
      <w:r w:rsidR="00B85822" w:rsidRPr="00E4362D">
        <w:rPr>
          <w:rFonts w:asciiTheme="minorBidi" w:hAnsiTheme="minorBidi" w:cstheme="minorBidi"/>
          <w:color w:val="000000"/>
          <w:sz w:val="28"/>
          <w:szCs w:val="28"/>
          <w:rtl/>
        </w:rPr>
        <w:t xml:space="preserve"> و</w:t>
      </w:r>
      <w:r w:rsidRPr="00E4362D">
        <w:rPr>
          <w:rFonts w:asciiTheme="minorBidi" w:hAnsiTheme="minorBidi" w:cstheme="minorBidi"/>
          <w:color w:val="000000"/>
          <w:sz w:val="28"/>
          <w:szCs w:val="28"/>
          <w:rtl/>
        </w:rPr>
        <w:t>حث الأمانة التنفيذية على الاستمرار في جهودها لبناء الشراكات مع المنظمات الدولية والإقليمية العاملة في مجال النقل في المنطقة العربية، تعزيزاً للعمل التكاملي لتحقيق الاستفادة المثلى للدول الأعضاء.</w:t>
      </w:r>
    </w:p>
    <w:p w:rsidR="00E4362D" w:rsidRPr="00816B86" w:rsidRDefault="00E4362D" w:rsidP="00A50A33">
      <w:pPr>
        <w:tabs>
          <w:tab w:val="left" w:pos="1089"/>
        </w:tabs>
        <w:ind w:left="459" w:hanging="630"/>
        <w:jc w:val="both"/>
        <w:rPr>
          <w:rFonts w:asciiTheme="minorBidi" w:hAnsiTheme="minorBidi" w:cstheme="minorBidi"/>
          <w:sz w:val="28"/>
          <w:szCs w:val="28"/>
          <w:rtl/>
          <w:lang w:bidi="ar-LB"/>
        </w:rPr>
      </w:pPr>
    </w:p>
    <w:p w:rsidR="007D748B" w:rsidRPr="00816B86" w:rsidRDefault="007D748B" w:rsidP="00A50A33">
      <w:pPr>
        <w:pStyle w:val="Heading1"/>
        <w:keepNext w:val="0"/>
        <w:tabs>
          <w:tab w:val="left" w:pos="1089"/>
        </w:tabs>
        <w:ind w:left="459" w:hanging="630"/>
        <w:jc w:val="center"/>
        <w:rPr>
          <w:rFonts w:asciiTheme="minorBidi" w:hAnsiTheme="minorBidi" w:cstheme="minorBidi"/>
          <w:szCs w:val="28"/>
          <w:rtl/>
        </w:rPr>
      </w:pPr>
      <w:r w:rsidRPr="00816B86">
        <w:rPr>
          <w:rFonts w:asciiTheme="minorBidi" w:hAnsiTheme="minorBidi" w:cstheme="minorBidi"/>
          <w:szCs w:val="28"/>
          <w:rtl/>
        </w:rPr>
        <w:t xml:space="preserve">جيم-  </w:t>
      </w:r>
      <w:r w:rsidR="00890F5C" w:rsidRPr="00816B86">
        <w:rPr>
          <w:rFonts w:asciiTheme="minorBidi" w:hAnsiTheme="minorBidi" w:cstheme="minorBidi"/>
          <w:szCs w:val="28"/>
          <w:rtl/>
        </w:rPr>
        <w:t xml:space="preserve">مكونات نظام النقل </w:t>
      </w:r>
      <w:r w:rsidR="00890F5C" w:rsidRPr="00816B86">
        <w:rPr>
          <w:rFonts w:asciiTheme="minorBidi" w:hAnsiTheme="minorBidi" w:cstheme="minorBidi"/>
          <w:szCs w:val="28"/>
          <w:rtl/>
          <w:lang w:bidi="ar-LB"/>
        </w:rPr>
        <w:t>المتكامل بين الدول العربية</w:t>
      </w:r>
    </w:p>
    <w:p w:rsidR="007D748B" w:rsidRPr="00816B86" w:rsidRDefault="007D748B" w:rsidP="00A50A33">
      <w:pPr>
        <w:tabs>
          <w:tab w:val="left" w:pos="1089"/>
        </w:tabs>
        <w:spacing w:line="260" w:lineRule="exact"/>
        <w:ind w:left="459" w:hanging="630"/>
        <w:jc w:val="both"/>
        <w:outlineLvl w:val="1"/>
        <w:rPr>
          <w:rFonts w:asciiTheme="minorBidi" w:hAnsiTheme="minorBidi" w:cstheme="minorBidi"/>
          <w:sz w:val="28"/>
          <w:szCs w:val="28"/>
          <w:rtl/>
        </w:rPr>
      </w:pPr>
    </w:p>
    <w:p w:rsidR="00634943" w:rsidRPr="00E4362D" w:rsidRDefault="00E4362D" w:rsidP="00AD6F88">
      <w:pPr>
        <w:pStyle w:val="ListParagraph"/>
        <w:numPr>
          <w:ilvl w:val="0"/>
          <w:numId w:val="12"/>
        </w:numPr>
        <w:tabs>
          <w:tab w:val="left" w:pos="1089"/>
        </w:tabs>
        <w:bidi/>
        <w:ind w:left="459" w:hanging="630"/>
        <w:jc w:val="both"/>
        <w:rPr>
          <w:rFonts w:asciiTheme="minorBidi" w:hAnsiTheme="minorBidi" w:cstheme="minorBidi"/>
          <w:color w:val="000000"/>
          <w:sz w:val="28"/>
          <w:szCs w:val="28"/>
          <w:rtl/>
          <w:lang w:bidi="ar-EG"/>
        </w:rPr>
      </w:pPr>
      <w:r>
        <w:rPr>
          <w:rFonts w:asciiTheme="minorBidi" w:hAnsiTheme="minorBidi" w:cstheme="minorBidi" w:hint="cs"/>
          <w:sz w:val="28"/>
          <w:szCs w:val="28"/>
          <w:rtl/>
        </w:rPr>
        <w:t>ا</w:t>
      </w:r>
      <w:r w:rsidR="00686618" w:rsidRPr="00E4362D">
        <w:rPr>
          <w:rFonts w:asciiTheme="minorBidi" w:hAnsiTheme="minorBidi" w:cstheme="minorBidi"/>
          <w:sz w:val="28"/>
          <w:szCs w:val="28"/>
          <w:rtl/>
        </w:rPr>
        <w:t xml:space="preserve">لأخذ علماً </w:t>
      </w:r>
      <w:r w:rsidR="00C706CE" w:rsidRPr="00E4362D">
        <w:rPr>
          <w:rFonts w:asciiTheme="minorBidi" w:hAnsiTheme="minorBidi" w:cstheme="minorBidi"/>
          <w:sz w:val="28"/>
          <w:szCs w:val="28"/>
          <w:rtl/>
        </w:rPr>
        <w:t>بالبيانات الواردة في التقرير الذي أعدته الأمانة التنفيذية حول تنفيذ التوصيات الصادرة عن لج</w:t>
      </w:r>
      <w:r w:rsidR="00A50A33">
        <w:rPr>
          <w:rFonts w:asciiTheme="minorBidi" w:hAnsiTheme="minorBidi" w:cstheme="minorBidi"/>
          <w:sz w:val="28"/>
          <w:szCs w:val="28"/>
          <w:rtl/>
        </w:rPr>
        <w:t>نة النقل في دورتها السادسة عشرة</w:t>
      </w:r>
      <w:r w:rsidR="00C706CE" w:rsidRPr="00E4362D">
        <w:rPr>
          <w:rFonts w:asciiTheme="minorBidi" w:hAnsiTheme="minorBidi" w:cstheme="minorBidi"/>
          <w:sz w:val="28"/>
          <w:szCs w:val="28"/>
          <w:rtl/>
        </w:rPr>
        <w:t>، و</w:t>
      </w:r>
      <w:r w:rsidR="00B85822" w:rsidRPr="00E4362D">
        <w:rPr>
          <w:rFonts w:asciiTheme="minorBidi" w:hAnsiTheme="minorBidi" w:cstheme="minorBidi"/>
          <w:sz w:val="28"/>
          <w:szCs w:val="28"/>
          <w:rtl/>
        </w:rPr>
        <w:t xml:space="preserve">الطلب من الدول الأعضاء التي لم تواف الأمانة بتقارير محدثة عن مستويات التنفيذ، إرسال تقاريرها </w:t>
      </w:r>
      <w:r w:rsidR="00C706CE" w:rsidRPr="00E4362D">
        <w:rPr>
          <w:rFonts w:asciiTheme="minorBidi" w:hAnsiTheme="minorBidi" w:cstheme="minorBidi"/>
          <w:sz w:val="28"/>
          <w:szCs w:val="28"/>
          <w:rtl/>
        </w:rPr>
        <w:t xml:space="preserve">إلى الأمانة التنفيذية في موعد أقصاه 30 </w:t>
      </w:r>
      <w:r w:rsidR="00AD6F88">
        <w:rPr>
          <w:rFonts w:asciiTheme="minorBidi" w:hAnsiTheme="minorBidi" w:cstheme="minorBidi" w:hint="cs"/>
          <w:sz w:val="28"/>
          <w:szCs w:val="28"/>
          <w:rtl/>
        </w:rPr>
        <w:t>نيسان/أبريل</w:t>
      </w:r>
      <w:r w:rsidR="00C706CE" w:rsidRPr="00E4362D">
        <w:rPr>
          <w:rFonts w:asciiTheme="minorBidi" w:hAnsiTheme="minorBidi" w:cstheme="minorBidi"/>
          <w:sz w:val="28"/>
          <w:szCs w:val="28"/>
          <w:rtl/>
        </w:rPr>
        <w:t xml:space="preserve"> 2017، علماً أنه في حال عدم ورود أية ملاحظات من أي بلد، فسيُعتبر ما ورد في التقرير معتمداً</w:t>
      </w:r>
      <w:r w:rsidR="002B6F7F" w:rsidRPr="00E4362D">
        <w:rPr>
          <w:rFonts w:asciiTheme="minorBidi" w:hAnsiTheme="minorBidi" w:cstheme="minorBidi"/>
          <w:sz w:val="28"/>
          <w:szCs w:val="28"/>
          <w:rtl/>
        </w:rPr>
        <w:t>؛</w:t>
      </w:r>
      <w:r w:rsidR="00634943" w:rsidRPr="00E4362D">
        <w:rPr>
          <w:rFonts w:asciiTheme="minorBidi" w:hAnsiTheme="minorBidi" w:cstheme="minorBidi"/>
          <w:sz w:val="28"/>
          <w:szCs w:val="28"/>
          <w:rtl/>
        </w:rPr>
        <w:t xml:space="preserve"> </w:t>
      </w:r>
      <w:r w:rsidR="00634943" w:rsidRPr="00E4362D">
        <w:rPr>
          <w:rFonts w:asciiTheme="minorBidi" w:hAnsiTheme="minorBidi" w:cstheme="minorBidi"/>
          <w:color w:val="000000"/>
          <w:sz w:val="28"/>
          <w:szCs w:val="28"/>
          <w:rtl/>
          <w:lang w:bidi="ar-EG"/>
        </w:rPr>
        <w:t xml:space="preserve">مع الطلب إلى الأمانة التنفيذية تقديم هذا العرض حول التقدم المحرز كل عامين حتى يتسنى وجود تطورات ملحوظة حول عملية التنفيذ. </w:t>
      </w:r>
    </w:p>
    <w:p w:rsidR="009B468C" w:rsidRPr="00816B86" w:rsidRDefault="009B468C" w:rsidP="00A50A33">
      <w:pPr>
        <w:tabs>
          <w:tab w:val="left" w:pos="1089"/>
        </w:tabs>
        <w:ind w:left="459" w:hanging="630"/>
        <w:jc w:val="both"/>
        <w:rPr>
          <w:rFonts w:asciiTheme="minorBidi" w:hAnsiTheme="minorBidi" w:cstheme="minorBidi"/>
          <w:sz w:val="28"/>
          <w:szCs w:val="28"/>
          <w:rtl/>
          <w:lang w:bidi="ar-LB"/>
        </w:rPr>
      </w:pPr>
    </w:p>
    <w:p w:rsidR="00903246" w:rsidRPr="00E4362D" w:rsidRDefault="00DB5FFA" w:rsidP="00A50A33">
      <w:pPr>
        <w:pStyle w:val="ListParagraph"/>
        <w:numPr>
          <w:ilvl w:val="0"/>
          <w:numId w:val="12"/>
        </w:numPr>
        <w:tabs>
          <w:tab w:val="left" w:pos="1089"/>
        </w:tabs>
        <w:bidi/>
        <w:ind w:left="459" w:hanging="630"/>
        <w:jc w:val="both"/>
        <w:rPr>
          <w:rFonts w:asciiTheme="minorBidi" w:hAnsiTheme="minorBidi" w:cstheme="minorBidi"/>
          <w:sz w:val="28"/>
          <w:szCs w:val="28"/>
          <w:rtl/>
        </w:rPr>
      </w:pPr>
      <w:r w:rsidRPr="00E4362D">
        <w:rPr>
          <w:rFonts w:asciiTheme="minorBidi" w:hAnsiTheme="minorBidi" w:cstheme="minorBidi"/>
          <w:sz w:val="28"/>
          <w:szCs w:val="28"/>
          <w:rtl/>
        </w:rPr>
        <w:t>ا</w:t>
      </w:r>
      <w:r w:rsidR="007D748B" w:rsidRPr="00E4362D">
        <w:rPr>
          <w:rFonts w:asciiTheme="minorBidi" w:hAnsiTheme="minorBidi" w:cstheme="minorBidi"/>
          <w:sz w:val="28"/>
          <w:szCs w:val="28"/>
          <w:rtl/>
        </w:rPr>
        <w:t xml:space="preserve">لطلب إلى الأمانة التنفيذية للإسكوا مخاطبة البلدان الأعضاء التي لم </w:t>
      </w:r>
      <w:r w:rsidR="00D24FC6">
        <w:rPr>
          <w:rFonts w:asciiTheme="minorBidi" w:hAnsiTheme="minorBidi" w:cstheme="minorBidi" w:hint="cs"/>
          <w:sz w:val="28"/>
          <w:szCs w:val="28"/>
          <w:rtl/>
        </w:rPr>
        <w:t xml:space="preserve">تنضم أو </w:t>
      </w:r>
      <w:r w:rsidR="007D748B" w:rsidRPr="00E4362D">
        <w:rPr>
          <w:rFonts w:asciiTheme="minorBidi" w:hAnsiTheme="minorBidi" w:cstheme="minorBidi"/>
          <w:sz w:val="28"/>
          <w:szCs w:val="28"/>
          <w:rtl/>
        </w:rPr>
        <w:t>تصد</w:t>
      </w:r>
      <w:r w:rsidR="00137A85" w:rsidRPr="00E4362D">
        <w:rPr>
          <w:rFonts w:asciiTheme="minorBidi" w:hAnsiTheme="minorBidi" w:cstheme="minorBidi"/>
          <w:sz w:val="28"/>
          <w:szCs w:val="28"/>
          <w:rtl/>
        </w:rPr>
        <w:t>ّ</w:t>
      </w:r>
      <w:r w:rsidR="007D748B" w:rsidRPr="00E4362D">
        <w:rPr>
          <w:rFonts w:asciiTheme="minorBidi" w:hAnsiTheme="minorBidi" w:cstheme="minorBidi"/>
          <w:sz w:val="28"/>
          <w:szCs w:val="28"/>
          <w:rtl/>
        </w:rPr>
        <w:t xml:space="preserve">ق بعد </w:t>
      </w:r>
      <w:r w:rsidR="00137A85" w:rsidRPr="00E4362D">
        <w:rPr>
          <w:rFonts w:asciiTheme="minorBidi" w:hAnsiTheme="minorBidi" w:cstheme="minorBidi"/>
          <w:sz w:val="28"/>
          <w:szCs w:val="28"/>
          <w:rtl/>
        </w:rPr>
        <w:t xml:space="preserve">على </w:t>
      </w:r>
      <w:r w:rsidR="007D748B" w:rsidRPr="00E4362D">
        <w:rPr>
          <w:rFonts w:asciiTheme="minorBidi" w:hAnsiTheme="minorBidi" w:cstheme="minorBidi"/>
          <w:sz w:val="28"/>
          <w:szCs w:val="28"/>
          <w:rtl/>
        </w:rPr>
        <w:t xml:space="preserve">أيّ من الاتفاقات </w:t>
      </w:r>
      <w:r w:rsidR="00D24FC6">
        <w:rPr>
          <w:rFonts w:asciiTheme="minorBidi" w:hAnsiTheme="minorBidi" w:cstheme="minorBidi"/>
          <w:sz w:val="28"/>
          <w:szCs w:val="28"/>
          <w:rtl/>
        </w:rPr>
        <w:t>أو مذكرات التفاهم في مجال النقل</w:t>
      </w:r>
      <w:r w:rsidR="00137A85" w:rsidRPr="00E4362D">
        <w:rPr>
          <w:rFonts w:asciiTheme="minorBidi" w:hAnsiTheme="minorBidi" w:cstheme="minorBidi"/>
          <w:sz w:val="28"/>
          <w:szCs w:val="28"/>
          <w:rtl/>
        </w:rPr>
        <w:t xml:space="preserve">، </w:t>
      </w:r>
      <w:r w:rsidR="007D748B" w:rsidRPr="00E4362D">
        <w:rPr>
          <w:rFonts w:asciiTheme="minorBidi" w:hAnsiTheme="minorBidi" w:cstheme="minorBidi"/>
          <w:sz w:val="28"/>
          <w:szCs w:val="28"/>
          <w:rtl/>
        </w:rPr>
        <w:t>وحثها على الإسراع في اتخاذ ما يلزم</w:t>
      </w:r>
      <w:r w:rsidR="00D24FC6">
        <w:rPr>
          <w:rFonts w:asciiTheme="minorBidi" w:hAnsiTheme="minorBidi" w:cstheme="minorBidi" w:hint="cs"/>
          <w:sz w:val="28"/>
          <w:szCs w:val="28"/>
          <w:rtl/>
        </w:rPr>
        <w:t xml:space="preserve"> </w:t>
      </w:r>
      <w:r w:rsidR="007D748B" w:rsidRPr="00E4362D">
        <w:rPr>
          <w:rFonts w:asciiTheme="minorBidi" w:hAnsiTheme="minorBidi" w:cstheme="minorBidi"/>
          <w:sz w:val="28"/>
          <w:szCs w:val="28"/>
          <w:rtl/>
        </w:rPr>
        <w:t>لل</w:t>
      </w:r>
      <w:r w:rsidR="00137A85" w:rsidRPr="00E4362D">
        <w:rPr>
          <w:rFonts w:asciiTheme="minorBidi" w:hAnsiTheme="minorBidi" w:cstheme="minorBidi"/>
          <w:sz w:val="28"/>
          <w:szCs w:val="28"/>
          <w:rtl/>
        </w:rPr>
        <w:t>تصديق</w:t>
      </w:r>
      <w:r w:rsidR="00D24FC6">
        <w:rPr>
          <w:rFonts w:asciiTheme="minorBidi" w:hAnsiTheme="minorBidi" w:cstheme="minorBidi" w:hint="cs"/>
          <w:sz w:val="28"/>
          <w:szCs w:val="28"/>
          <w:rtl/>
        </w:rPr>
        <w:t xml:space="preserve"> </w:t>
      </w:r>
      <w:r w:rsidR="00137A85" w:rsidRPr="00E4362D">
        <w:rPr>
          <w:rFonts w:asciiTheme="minorBidi" w:hAnsiTheme="minorBidi" w:cstheme="minorBidi"/>
          <w:sz w:val="28"/>
          <w:szCs w:val="28"/>
          <w:rtl/>
        </w:rPr>
        <w:t>أ</w:t>
      </w:r>
      <w:r w:rsidR="007D748B" w:rsidRPr="00E4362D">
        <w:rPr>
          <w:rFonts w:asciiTheme="minorBidi" w:hAnsiTheme="minorBidi" w:cstheme="minorBidi"/>
          <w:sz w:val="28"/>
          <w:szCs w:val="28"/>
          <w:rtl/>
        </w:rPr>
        <w:t>و الانضمام.</w:t>
      </w:r>
    </w:p>
    <w:p w:rsidR="001962A7" w:rsidRPr="00816B86" w:rsidRDefault="001962A7" w:rsidP="00A50A33">
      <w:pPr>
        <w:tabs>
          <w:tab w:val="left" w:pos="1089"/>
        </w:tabs>
        <w:ind w:left="459" w:hanging="630"/>
        <w:jc w:val="both"/>
        <w:rPr>
          <w:rFonts w:asciiTheme="minorBidi" w:hAnsiTheme="minorBidi" w:cstheme="minorBidi"/>
          <w:b/>
          <w:bCs/>
          <w:color w:val="000000"/>
          <w:sz w:val="28"/>
          <w:szCs w:val="28"/>
          <w:rtl/>
          <w:lang w:bidi="ar-EG"/>
        </w:rPr>
      </w:pPr>
    </w:p>
    <w:p w:rsidR="00200858" w:rsidRPr="00E4362D" w:rsidRDefault="00200858" w:rsidP="00A50A33">
      <w:pPr>
        <w:pStyle w:val="ListParagraph"/>
        <w:numPr>
          <w:ilvl w:val="0"/>
          <w:numId w:val="12"/>
        </w:numPr>
        <w:tabs>
          <w:tab w:val="left" w:pos="1089"/>
        </w:tabs>
        <w:bidi/>
        <w:ind w:left="459" w:hanging="630"/>
        <w:jc w:val="both"/>
        <w:rPr>
          <w:rFonts w:asciiTheme="minorBidi" w:hAnsiTheme="minorBidi" w:cstheme="minorBidi"/>
          <w:sz w:val="28"/>
          <w:szCs w:val="28"/>
          <w:rtl/>
        </w:rPr>
      </w:pPr>
      <w:r w:rsidRPr="00E4362D">
        <w:rPr>
          <w:rFonts w:asciiTheme="minorBidi" w:hAnsiTheme="minorBidi" w:cstheme="minorBidi"/>
          <w:sz w:val="28"/>
          <w:szCs w:val="28"/>
          <w:rtl/>
        </w:rPr>
        <w:t>الطلب من الأمانة التنفيذية تشكيل فريق عمل مصغر معني بدعم دول المغرب العربي المنضمة حديثاً للإسكوا، في الانضمام إل</w:t>
      </w:r>
      <w:r w:rsidR="002B6F7F" w:rsidRPr="00E4362D">
        <w:rPr>
          <w:rFonts w:asciiTheme="minorBidi" w:hAnsiTheme="minorBidi" w:cstheme="minorBidi"/>
          <w:sz w:val="28"/>
          <w:szCs w:val="28"/>
          <w:rtl/>
        </w:rPr>
        <w:t>ى</w:t>
      </w:r>
      <w:r w:rsidRPr="00E4362D">
        <w:rPr>
          <w:rFonts w:asciiTheme="minorBidi" w:hAnsiTheme="minorBidi" w:cstheme="minorBidi"/>
          <w:sz w:val="28"/>
          <w:szCs w:val="28"/>
          <w:rtl/>
        </w:rPr>
        <w:t xml:space="preserve"> اتفاقات نظام النقل المتكامل </w:t>
      </w:r>
      <w:r w:rsidR="002B6F7F" w:rsidRPr="00E4362D">
        <w:rPr>
          <w:rFonts w:asciiTheme="minorBidi" w:hAnsiTheme="minorBidi" w:cstheme="minorBidi"/>
          <w:sz w:val="28"/>
          <w:szCs w:val="28"/>
          <w:rtl/>
        </w:rPr>
        <w:t>بين ا</w:t>
      </w:r>
      <w:r w:rsidRPr="00E4362D">
        <w:rPr>
          <w:rFonts w:asciiTheme="minorBidi" w:hAnsiTheme="minorBidi" w:cstheme="minorBidi"/>
          <w:sz w:val="28"/>
          <w:szCs w:val="28"/>
          <w:rtl/>
        </w:rPr>
        <w:t>لدول العربية.</w:t>
      </w:r>
    </w:p>
    <w:p w:rsidR="00E4362D" w:rsidRPr="00816B86" w:rsidRDefault="00E4362D" w:rsidP="00A50A33">
      <w:pPr>
        <w:tabs>
          <w:tab w:val="left" w:pos="1089"/>
        </w:tabs>
        <w:ind w:left="459" w:hanging="630"/>
        <w:jc w:val="both"/>
        <w:rPr>
          <w:rFonts w:asciiTheme="minorBidi" w:hAnsiTheme="minorBidi" w:cstheme="minorBidi"/>
          <w:sz w:val="28"/>
          <w:szCs w:val="28"/>
          <w:rtl/>
          <w:lang w:bidi="ar-LB"/>
        </w:rPr>
      </w:pPr>
    </w:p>
    <w:p w:rsidR="00903246" w:rsidRPr="00E4362D" w:rsidRDefault="00A658BB" w:rsidP="00A50A33">
      <w:pPr>
        <w:tabs>
          <w:tab w:val="left" w:pos="1089"/>
        </w:tabs>
        <w:ind w:left="459" w:hanging="630"/>
        <w:jc w:val="center"/>
        <w:rPr>
          <w:rFonts w:asciiTheme="minorBidi" w:hAnsiTheme="minorBidi" w:cstheme="minorBidi"/>
          <w:b/>
          <w:bCs/>
          <w:sz w:val="28"/>
          <w:szCs w:val="28"/>
          <w:rtl/>
        </w:rPr>
      </w:pPr>
      <w:r w:rsidRPr="00E4362D">
        <w:rPr>
          <w:rFonts w:asciiTheme="minorBidi" w:hAnsiTheme="minorBidi" w:cstheme="minorBidi"/>
          <w:b/>
          <w:bCs/>
          <w:sz w:val="28"/>
          <w:szCs w:val="28"/>
          <w:rtl/>
        </w:rPr>
        <w:t>دال</w:t>
      </w:r>
      <w:r w:rsidR="0037603E" w:rsidRPr="00E4362D">
        <w:rPr>
          <w:rFonts w:asciiTheme="minorBidi" w:hAnsiTheme="minorBidi" w:cstheme="minorBidi"/>
          <w:b/>
          <w:bCs/>
          <w:sz w:val="28"/>
          <w:szCs w:val="28"/>
          <w:rtl/>
        </w:rPr>
        <w:t>-</w:t>
      </w:r>
      <w:r w:rsidR="007D748B" w:rsidRPr="00E4362D">
        <w:rPr>
          <w:rFonts w:asciiTheme="minorBidi" w:hAnsiTheme="minorBidi" w:cstheme="minorBidi"/>
          <w:b/>
          <w:bCs/>
          <w:sz w:val="28"/>
          <w:szCs w:val="28"/>
          <w:rtl/>
        </w:rPr>
        <w:t xml:space="preserve">  </w:t>
      </w:r>
      <w:r w:rsidR="00742202" w:rsidRPr="00E4362D">
        <w:rPr>
          <w:rFonts w:asciiTheme="minorBidi" w:hAnsiTheme="minorBidi" w:cstheme="minorBidi"/>
          <w:b/>
          <w:bCs/>
          <w:sz w:val="28"/>
          <w:szCs w:val="28"/>
          <w:rtl/>
          <w:lang w:bidi="ar-LB"/>
        </w:rPr>
        <w:t xml:space="preserve">النقل واللوجستيات </w:t>
      </w:r>
      <w:r w:rsidR="00742202" w:rsidRPr="00E4362D">
        <w:rPr>
          <w:rFonts w:asciiTheme="minorBidi" w:hAnsiTheme="minorBidi" w:cstheme="minorBidi"/>
          <w:b/>
          <w:bCs/>
          <w:sz w:val="28"/>
          <w:szCs w:val="28"/>
          <w:rtl/>
        </w:rPr>
        <w:t>في المنطقة العربية</w:t>
      </w:r>
    </w:p>
    <w:p w:rsidR="00686618" w:rsidRPr="00816B86" w:rsidRDefault="00686618" w:rsidP="00A50A33">
      <w:pPr>
        <w:tabs>
          <w:tab w:val="left" w:pos="1089"/>
        </w:tabs>
        <w:ind w:left="459" w:hanging="630"/>
        <w:jc w:val="both"/>
        <w:rPr>
          <w:rFonts w:asciiTheme="minorBidi" w:hAnsiTheme="minorBidi" w:cstheme="minorBidi"/>
          <w:b/>
          <w:bCs/>
          <w:sz w:val="28"/>
          <w:szCs w:val="28"/>
          <w:rtl/>
        </w:rPr>
      </w:pPr>
    </w:p>
    <w:p w:rsidR="008A20B2" w:rsidRPr="00E4362D" w:rsidRDefault="002B6F7F" w:rsidP="00A50A33">
      <w:pPr>
        <w:pStyle w:val="ListParagraph"/>
        <w:numPr>
          <w:ilvl w:val="0"/>
          <w:numId w:val="12"/>
        </w:numPr>
        <w:tabs>
          <w:tab w:val="left" w:pos="1089"/>
        </w:tabs>
        <w:bidi/>
        <w:ind w:left="459" w:hanging="630"/>
        <w:jc w:val="both"/>
        <w:rPr>
          <w:rFonts w:asciiTheme="minorBidi" w:hAnsiTheme="minorBidi" w:cstheme="minorBidi"/>
          <w:sz w:val="28"/>
          <w:szCs w:val="28"/>
        </w:rPr>
      </w:pPr>
      <w:r w:rsidRPr="00E4362D">
        <w:rPr>
          <w:rFonts w:asciiTheme="minorBidi" w:hAnsiTheme="minorBidi" w:cstheme="minorBidi"/>
          <w:sz w:val="28"/>
          <w:szCs w:val="28"/>
          <w:rtl/>
        </w:rPr>
        <w:t>تثمين</w:t>
      </w:r>
      <w:r w:rsidR="00742202" w:rsidRPr="00E4362D">
        <w:rPr>
          <w:rFonts w:asciiTheme="minorBidi" w:hAnsiTheme="minorBidi" w:cstheme="minorBidi"/>
          <w:sz w:val="28"/>
          <w:szCs w:val="28"/>
          <w:rtl/>
        </w:rPr>
        <w:t xml:space="preserve"> جهود الأمانة التنفيذية في مجالات الدراسات والأبحاث المتعلقة بموضوع </w:t>
      </w:r>
      <w:r w:rsidR="00742202" w:rsidRPr="00E4362D">
        <w:rPr>
          <w:rFonts w:asciiTheme="minorBidi" w:hAnsiTheme="minorBidi" w:cstheme="minorBidi"/>
          <w:b/>
          <w:bCs/>
          <w:sz w:val="28"/>
          <w:szCs w:val="28"/>
          <w:rtl/>
        </w:rPr>
        <w:t>النقل وربطه بسلاسل القيمة العالمية</w:t>
      </w:r>
      <w:r w:rsidR="00742202" w:rsidRPr="00E4362D">
        <w:rPr>
          <w:rFonts w:asciiTheme="minorBidi" w:hAnsiTheme="minorBidi" w:cstheme="minorBidi"/>
          <w:sz w:val="28"/>
          <w:szCs w:val="28"/>
          <w:rtl/>
        </w:rPr>
        <w:t xml:space="preserve"> و</w:t>
      </w:r>
      <w:r w:rsidRPr="00E4362D">
        <w:rPr>
          <w:rFonts w:asciiTheme="minorBidi" w:hAnsiTheme="minorBidi" w:cstheme="minorBidi"/>
          <w:sz w:val="28"/>
          <w:szCs w:val="28"/>
          <w:rtl/>
        </w:rPr>
        <w:t>دعوتها</w:t>
      </w:r>
      <w:r w:rsidR="00742202" w:rsidRPr="00E4362D">
        <w:rPr>
          <w:rFonts w:asciiTheme="minorBidi" w:hAnsiTheme="minorBidi" w:cstheme="minorBidi"/>
          <w:sz w:val="28"/>
          <w:szCs w:val="28"/>
          <w:rtl/>
        </w:rPr>
        <w:t xml:space="preserve"> للاستمرار في متابعة أحدث التطورات الإقليمية والعالمية في هذا المجال وتقديم مقترحات عملية للدول الأعضاء في هذا الشأن</w:t>
      </w:r>
      <w:r w:rsidR="00B85822" w:rsidRPr="00E4362D">
        <w:rPr>
          <w:rFonts w:asciiTheme="minorBidi" w:hAnsiTheme="minorBidi" w:cstheme="minorBidi"/>
          <w:sz w:val="28"/>
          <w:szCs w:val="28"/>
          <w:rtl/>
          <w:lang w:bidi="ar-EG"/>
        </w:rPr>
        <w:t xml:space="preserve">، من خلال </w:t>
      </w:r>
      <w:r w:rsidR="00B85822" w:rsidRPr="00E4362D">
        <w:rPr>
          <w:rFonts w:asciiTheme="minorBidi" w:hAnsiTheme="minorBidi" w:cstheme="minorBidi"/>
          <w:sz w:val="28"/>
          <w:szCs w:val="28"/>
          <w:rtl/>
        </w:rPr>
        <w:t>العمل على إعداد دليل سياسات</w:t>
      </w:r>
      <w:r w:rsidR="008A20B2" w:rsidRPr="00E4362D">
        <w:rPr>
          <w:rFonts w:asciiTheme="minorBidi" w:hAnsiTheme="minorBidi" w:cstheme="minorBidi"/>
          <w:sz w:val="28"/>
          <w:szCs w:val="28"/>
          <w:rtl/>
        </w:rPr>
        <w:t xml:space="preserve"> عملي يساعد الدول على ا</w:t>
      </w:r>
      <w:r w:rsidR="00B85822" w:rsidRPr="00E4362D">
        <w:rPr>
          <w:rFonts w:asciiTheme="minorBidi" w:hAnsiTheme="minorBidi" w:cstheme="minorBidi"/>
          <w:sz w:val="28"/>
          <w:szCs w:val="28"/>
          <w:rtl/>
        </w:rPr>
        <w:t>لاندماج</w:t>
      </w:r>
      <w:r w:rsidR="008A20B2" w:rsidRPr="00E4362D">
        <w:rPr>
          <w:rFonts w:asciiTheme="minorBidi" w:hAnsiTheme="minorBidi" w:cstheme="minorBidi"/>
          <w:sz w:val="28"/>
          <w:szCs w:val="28"/>
          <w:rtl/>
        </w:rPr>
        <w:t xml:space="preserve"> بسلاسل القيمة</w:t>
      </w:r>
      <w:r w:rsidR="00B85822" w:rsidRPr="00E4362D">
        <w:rPr>
          <w:rFonts w:asciiTheme="minorBidi" w:hAnsiTheme="minorBidi" w:cstheme="minorBidi"/>
          <w:sz w:val="28"/>
          <w:szCs w:val="28"/>
          <w:rtl/>
        </w:rPr>
        <w:t xml:space="preserve"> العالمية وتعظيم الاستفادة منها، </w:t>
      </w:r>
      <w:r w:rsidRPr="00E4362D">
        <w:rPr>
          <w:rFonts w:asciiTheme="minorBidi" w:hAnsiTheme="minorBidi" w:cstheme="minorBidi"/>
          <w:sz w:val="28"/>
          <w:szCs w:val="28"/>
          <w:rtl/>
        </w:rPr>
        <w:t>عبر</w:t>
      </w:r>
      <w:r w:rsidR="00B85822" w:rsidRPr="00E4362D">
        <w:rPr>
          <w:rFonts w:asciiTheme="minorBidi" w:hAnsiTheme="minorBidi" w:cstheme="minorBidi"/>
          <w:sz w:val="28"/>
          <w:szCs w:val="28"/>
          <w:rtl/>
        </w:rPr>
        <w:t xml:space="preserve"> </w:t>
      </w:r>
      <w:proofErr w:type="spellStart"/>
      <w:r w:rsidR="00B85822" w:rsidRPr="00E4362D">
        <w:rPr>
          <w:rFonts w:asciiTheme="minorBidi" w:hAnsiTheme="minorBidi" w:cstheme="minorBidi"/>
          <w:sz w:val="28"/>
          <w:szCs w:val="28"/>
          <w:rtl/>
        </w:rPr>
        <w:t>اللوجسيتيات</w:t>
      </w:r>
      <w:proofErr w:type="spellEnd"/>
      <w:r w:rsidR="00B85822" w:rsidRPr="00E4362D">
        <w:rPr>
          <w:rFonts w:asciiTheme="minorBidi" w:hAnsiTheme="minorBidi" w:cstheme="minorBidi"/>
          <w:sz w:val="28"/>
          <w:szCs w:val="28"/>
          <w:rtl/>
        </w:rPr>
        <w:t xml:space="preserve"> اللازمة لذلك.</w:t>
      </w:r>
    </w:p>
    <w:p w:rsidR="008A20B2" w:rsidRPr="00E4362D" w:rsidRDefault="008A20B2" w:rsidP="00A50A33">
      <w:pPr>
        <w:tabs>
          <w:tab w:val="left" w:pos="1089"/>
        </w:tabs>
        <w:ind w:left="459" w:hanging="630"/>
        <w:jc w:val="both"/>
        <w:rPr>
          <w:rFonts w:asciiTheme="minorBidi" w:hAnsiTheme="minorBidi" w:cstheme="minorBidi"/>
          <w:sz w:val="28"/>
          <w:szCs w:val="28"/>
          <w:rtl/>
          <w:lang w:val="en-GB" w:bidi="ar-LB"/>
        </w:rPr>
      </w:pPr>
    </w:p>
    <w:p w:rsidR="00A0273B" w:rsidRPr="00E4362D" w:rsidRDefault="00A0273B" w:rsidP="00A50A33">
      <w:pPr>
        <w:pStyle w:val="ListParagraph"/>
        <w:numPr>
          <w:ilvl w:val="0"/>
          <w:numId w:val="12"/>
        </w:numPr>
        <w:tabs>
          <w:tab w:val="left" w:pos="1089"/>
        </w:tabs>
        <w:bidi/>
        <w:ind w:left="459" w:hanging="630"/>
        <w:jc w:val="both"/>
        <w:rPr>
          <w:rFonts w:asciiTheme="minorBidi" w:hAnsiTheme="minorBidi" w:cstheme="minorBidi"/>
          <w:color w:val="000000"/>
          <w:sz w:val="28"/>
          <w:szCs w:val="28"/>
          <w:rtl/>
          <w:lang w:bidi="ar-EG"/>
        </w:rPr>
      </w:pPr>
      <w:r w:rsidRPr="00E4362D">
        <w:rPr>
          <w:rFonts w:asciiTheme="minorBidi" w:hAnsiTheme="minorBidi" w:cstheme="minorBidi"/>
          <w:color w:val="000000"/>
          <w:sz w:val="28"/>
          <w:szCs w:val="28"/>
          <w:rtl/>
          <w:lang w:bidi="ar-EG"/>
        </w:rPr>
        <w:t xml:space="preserve">إعادة التأكيد على أهمية </w:t>
      </w:r>
      <w:r w:rsidRPr="00E4362D">
        <w:rPr>
          <w:rFonts w:asciiTheme="minorBidi" w:hAnsiTheme="minorBidi" w:cstheme="minorBidi"/>
          <w:b/>
          <w:bCs/>
          <w:color w:val="000000"/>
          <w:sz w:val="28"/>
          <w:szCs w:val="28"/>
          <w:rtl/>
          <w:lang w:bidi="ar-EG"/>
        </w:rPr>
        <w:t>نظام المعلومات الجغرافية</w:t>
      </w:r>
      <w:r w:rsidRPr="00E4362D">
        <w:rPr>
          <w:rFonts w:asciiTheme="minorBidi" w:hAnsiTheme="minorBidi" w:cstheme="minorBidi"/>
          <w:color w:val="000000"/>
          <w:sz w:val="28"/>
          <w:szCs w:val="28"/>
          <w:rtl/>
          <w:lang w:bidi="ar-EG"/>
        </w:rPr>
        <w:t xml:space="preserve"> كمنصة لمتابعة وتطوير مكونات نظام النقل المتكامل في الدول العربية، ولإجراء التحليلات والاستقصاءات اللازمة لتخطيط النقل من قبل </w:t>
      </w:r>
      <w:r w:rsidRPr="00E4362D">
        <w:rPr>
          <w:rFonts w:asciiTheme="minorBidi" w:hAnsiTheme="minorBidi" w:cstheme="minorBidi"/>
          <w:color w:val="000000"/>
          <w:sz w:val="28"/>
          <w:szCs w:val="28"/>
          <w:rtl/>
          <w:lang w:bidi="ar-EG"/>
        </w:rPr>
        <w:lastRenderedPageBreak/>
        <w:t xml:space="preserve">الدول الأعضاء وأمانة جامعة الدول العربية، والسعي لتأمين التمويل اللازم لتطوير استخدامات النظام بتشابكاته مع مختلف الجوانب الاقتصادية والاجتماعية. </w:t>
      </w:r>
    </w:p>
    <w:p w:rsidR="00A0273B" w:rsidRPr="00816B86" w:rsidRDefault="00A0273B" w:rsidP="00A50A33">
      <w:pPr>
        <w:tabs>
          <w:tab w:val="left" w:pos="1089"/>
        </w:tabs>
        <w:ind w:left="459" w:hanging="630"/>
        <w:jc w:val="both"/>
        <w:rPr>
          <w:rFonts w:asciiTheme="minorBidi" w:hAnsiTheme="minorBidi" w:cstheme="minorBidi"/>
          <w:color w:val="000000"/>
          <w:sz w:val="28"/>
          <w:szCs w:val="28"/>
          <w:rtl/>
          <w:lang w:bidi="ar-EG"/>
        </w:rPr>
      </w:pPr>
    </w:p>
    <w:p w:rsidR="00A0273B" w:rsidRPr="00E4362D" w:rsidRDefault="00A0273B" w:rsidP="00A50A33">
      <w:pPr>
        <w:pStyle w:val="ListParagraph"/>
        <w:numPr>
          <w:ilvl w:val="0"/>
          <w:numId w:val="12"/>
        </w:numPr>
        <w:tabs>
          <w:tab w:val="left" w:pos="1089"/>
        </w:tabs>
        <w:bidi/>
        <w:ind w:left="459" w:hanging="630"/>
        <w:jc w:val="both"/>
        <w:rPr>
          <w:rFonts w:asciiTheme="minorBidi" w:hAnsiTheme="minorBidi" w:cstheme="minorBidi"/>
          <w:color w:val="000000"/>
          <w:sz w:val="28"/>
          <w:szCs w:val="28"/>
          <w:rtl/>
          <w:lang w:bidi="ar-EG"/>
        </w:rPr>
      </w:pPr>
      <w:r w:rsidRPr="00E4362D">
        <w:rPr>
          <w:rFonts w:asciiTheme="minorBidi" w:hAnsiTheme="minorBidi" w:cstheme="minorBidi"/>
          <w:color w:val="000000"/>
          <w:sz w:val="28"/>
          <w:szCs w:val="28"/>
          <w:rtl/>
          <w:lang w:bidi="ar-EG"/>
        </w:rPr>
        <w:t>ضرورة استكمال تسميات البلدان الأعضاء للمنسقين الوطنيين وموافاة الإسكوا بهذه التسميات بأسرع وقت ممكن لتمكين الأمانة من توفير التدريب المطلوب لكافة نقاط الاتصال</w:t>
      </w:r>
      <w:r w:rsidR="002B6F7F" w:rsidRPr="00E4362D">
        <w:rPr>
          <w:rFonts w:asciiTheme="minorBidi" w:hAnsiTheme="minorBidi" w:cstheme="minorBidi"/>
          <w:color w:val="000000"/>
          <w:sz w:val="28"/>
          <w:szCs w:val="28"/>
          <w:rtl/>
          <w:lang w:bidi="ar-EG"/>
        </w:rPr>
        <w:t>؛</w:t>
      </w:r>
      <w:r w:rsidRPr="00E4362D">
        <w:rPr>
          <w:rFonts w:asciiTheme="minorBidi" w:hAnsiTheme="minorBidi" w:cstheme="minorBidi"/>
          <w:color w:val="000000"/>
          <w:sz w:val="28"/>
          <w:szCs w:val="28"/>
          <w:rtl/>
          <w:lang w:bidi="ar-EG"/>
        </w:rPr>
        <w:t xml:space="preserve"> والتزام الدول الأعضاء بدعم عمل المنسقين الوطنيين لمشروع المنصة، لتمكينهم من تجميع البيانات اللازمة لتشغيل طبقات المنصة (إحصاءات عامة على مستوى الدول، بيانات الطرق، بيانات السكك الحديدية، بيانات المطارات وبيانات الموانئ البحرية)</w:t>
      </w:r>
      <w:r w:rsidR="002B6F7F" w:rsidRPr="00E4362D">
        <w:rPr>
          <w:rFonts w:asciiTheme="minorBidi" w:hAnsiTheme="minorBidi" w:cstheme="minorBidi"/>
          <w:color w:val="000000"/>
          <w:sz w:val="28"/>
          <w:szCs w:val="28"/>
          <w:rtl/>
          <w:lang w:bidi="ar-EG"/>
        </w:rPr>
        <w:t>.</w:t>
      </w:r>
    </w:p>
    <w:p w:rsidR="00A0273B" w:rsidRPr="00816B86" w:rsidRDefault="00A0273B" w:rsidP="00A50A33">
      <w:pPr>
        <w:tabs>
          <w:tab w:val="left" w:pos="1089"/>
        </w:tabs>
        <w:ind w:left="459" w:hanging="630"/>
        <w:jc w:val="both"/>
        <w:rPr>
          <w:rFonts w:asciiTheme="minorBidi" w:hAnsiTheme="minorBidi" w:cstheme="minorBidi"/>
          <w:color w:val="000000"/>
          <w:sz w:val="28"/>
          <w:szCs w:val="28"/>
          <w:rtl/>
          <w:lang w:bidi="ar-EG"/>
        </w:rPr>
      </w:pPr>
    </w:p>
    <w:p w:rsidR="00A0273B" w:rsidRPr="00E4362D" w:rsidRDefault="00A0273B" w:rsidP="00A50A33">
      <w:pPr>
        <w:pStyle w:val="ListParagraph"/>
        <w:numPr>
          <w:ilvl w:val="0"/>
          <w:numId w:val="12"/>
        </w:numPr>
        <w:tabs>
          <w:tab w:val="left" w:pos="1089"/>
        </w:tabs>
        <w:bidi/>
        <w:ind w:left="459" w:hanging="630"/>
        <w:jc w:val="both"/>
        <w:rPr>
          <w:rFonts w:asciiTheme="minorBidi" w:hAnsiTheme="minorBidi" w:cstheme="minorBidi"/>
          <w:color w:val="000000"/>
          <w:sz w:val="28"/>
          <w:szCs w:val="28"/>
          <w:rtl/>
          <w:lang w:bidi="ar-EG"/>
        </w:rPr>
      </w:pPr>
      <w:r w:rsidRPr="00E4362D">
        <w:rPr>
          <w:rFonts w:asciiTheme="minorBidi" w:hAnsiTheme="minorBidi" w:cstheme="minorBidi"/>
          <w:color w:val="000000"/>
          <w:sz w:val="28"/>
          <w:szCs w:val="28"/>
          <w:rtl/>
          <w:lang w:bidi="ar-EG"/>
        </w:rPr>
        <w:t>أهمية إضافة طبقتين جديدتين للمحطات اللوجستية البرية والمعابر الحدودية، وإدماجهما ضمن نظام المعلومات الجغرافية للمنصة الالكترونية</w:t>
      </w:r>
      <w:r w:rsidR="002B6F7F" w:rsidRPr="00E4362D">
        <w:rPr>
          <w:rFonts w:asciiTheme="minorBidi" w:hAnsiTheme="minorBidi" w:cstheme="minorBidi"/>
          <w:color w:val="000000"/>
          <w:sz w:val="28"/>
          <w:szCs w:val="28"/>
          <w:rtl/>
          <w:lang w:bidi="ar-EG"/>
        </w:rPr>
        <w:t>.</w:t>
      </w:r>
    </w:p>
    <w:p w:rsidR="00A0273B" w:rsidRPr="00816B86" w:rsidRDefault="00A0273B" w:rsidP="00A50A33">
      <w:pPr>
        <w:pStyle w:val="center"/>
        <w:keepNext w:val="0"/>
        <w:tabs>
          <w:tab w:val="clear" w:pos="1701"/>
          <w:tab w:val="clear" w:pos="1843"/>
          <w:tab w:val="left" w:pos="1089"/>
        </w:tabs>
        <w:ind w:left="459" w:hanging="630"/>
        <w:jc w:val="both"/>
        <w:rPr>
          <w:rFonts w:asciiTheme="minorBidi" w:hAnsiTheme="minorBidi" w:cstheme="minorBidi"/>
          <w:b w:val="0"/>
          <w:bCs w:val="0"/>
          <w:color w:val="FF0000"/>
          <w:szCs w:val="28"/>
          <w:rtl/>
          <w:lang w:bidi="ar-EG"/>
        </w:rPr>
      </w:pPr>
    </w:p>
    <w:p w:rsidR="00686618" w:rsidRPr="00816B86" w:rsidRDefault="008A63D5" w:rsidP="00A50A33">
      <w:pPr>
        <w:pStyle w:val="center"/>
        <w:keepNext w:val="0"/>
        <w:numPr>
          <w:ilvl w:val="0"/>
          <w:numId w:val="12"/>
        </w:numPr>
        <w:tabs>
          <w:tab w:val="clear" w:pos="1701"/>
          <w:tab w:val="clear" w:pos="1843"/>
          <w:tab w:val="left" w:pos="1089"/>
        </w:tabs>
        <w:ind w:left="459" w:hanging="630"/>
        <w:jc w:val="both"/>
        <w:rPr>
          <w:rFonts w:asciiTheme="minorBidi" w:hAnsiTheme="minorBidi" w:cstheme="minorBidi"/>
          <w:b w:val="0"/>
          <w:bCs w:val="0"/>
          <w:color w:val="000000"/>
          <w:szCs w:val="28"/>
          <w:rtl/>
        </w:rPr>
      </w:pPr>
      <w:r w:rsidRPr="00816B86">
        <w:rPr>
          <w:rFonts w:asciiTheme="minorBidi" w:hAnsiTheme="minorBidi" w:cstheme="minorBidi"/>
          <w:b w:val="0"/>
          <w:bCs w:val="0"/>
          <w:color w:val="000000"/>
          <w:szCs w:val="28"/>
          <w:rtl/>
          <w:lang w:bidi="ar-LB"/>
        </w:rPr>
        <w:t>ال</w:t>
      </w:r>
      <w:r w:rsidR="00742202" w:rsidRPr="00816B86">
        <w:rPr>
          <w:rFonts w:asciiTheme="minorBidi" w:hAnsiTheme="minorBidi" w:cstheme="minorBidi"/>
          <w:b w:val="0"/>
          <w:bCs w:val="0"/>
          <w:color w:val="000000"/>
          <w:szCs w:val="28"/>
          <w:rtl/>
          <w:lang w:bidi="ar-LB"/>
        </w:rPr>
        <w:t>أخذ</w:t>
      </w:r>
      <w:r w:rsidR="00995E03" w:rsidRPr="00816B86">
        <w:rPr>
          <w:rFonts w:asciiTheme="minorBidi" w:hAnsiTheme="minorBidi" w:cstheme="minorBidi"/>
          <w:b w:val="0"/>
          <w:bCs w:val="0"/>
          <w:color w:val="000000"/>
          <w:szCs w:val="28"/>
          <w:lang w:bidi="ar-LB"/>
        </w:rPr>
        <w:t xml:space="preserve"> </w:t>
      </w:r>
      <w:r w:rsidR="001B25DD" w:rsidRPr="00816B86">
        <w:rPr>
          <w:rFonts w:asciiTheme="minorBidi" w:hAnsiTheme="minorBidi" w:cstheme="minorBidi"/>
          <w:b w:val="0"/>
          <w:bCs w:val="0"/>
          <w:color w:val="000000"/>
          <w:szCs w:val="28"/>
          <w:rtl/>
          <w:lang w:bidi="ar-LB"/>
        </w:rPr>
        <w:t>علماً</w:t>
      </w:r>
      <w:r w:rsidRPr="00816B86">
        <w:rPr>
          <w:rFonts w:asciiTheme="minorBidi" w:hAnsiTheme="minorBidi" w:cstheme="minorBidi"/>
          <w:b w:val="0"/>
          <w:bCs w:val="0"/>
          <w:color w:val="000000"/>
          <w:szCs w:val="28"/>
          <w:rtl/>
          <w:lang w:bidi="ar-LB"/>
        </w:rPr>
        <w:t xml:space="preserve"> </w:t>
      </w:r>
      <w:r w:rsidR="00742202" w:rsidRPr="00816B86">
        <w:rPr>
          <w:rFonts w:asciiTheme="minorBidi" w:hAnsiTheme="minorBidi" w:cstheme="minorBidi"/>
          <w:b w:val="0"/>
          <w:bCs w:val="0"/>
          <w:color w:val="000000"/>
          <w:szCs w:val="28"/>
          <w:rtl/>
          <w:lang w:bidi="ar-LB"/>
        </w:rPr>
        <w:t xml:space="preserve">بجهود الأمانة التنفيذية في متابعة ملف </w:t>
      </w:r>
      <w:r w:rsidR="00742202" w:rsidRPr="00816B86">
        <w:rPr>
          <w:rFonts w:asciiTheme="minorBidi" w:hAnsiTheme="minorBidi" w:cstheme="minorBidi"/>
          <w:color w:val="000000"/>
          <w:szCs w:val="28"/>
          <w:rtl/>
          <w:lang w:bidi="ar-LB"/>
        </w:rPr>
        <w:t>النقل البحري</w:t>
      </w:r>
      <w:r w:rsidR="00742202" w:rsidRPr="00816B86">
        <w:rPr>
          <w:rFonts w:asciiTheme="minorBidi" w:hAnsiTheme="minorBidi" w:cstheme="minorBidi"/>
          <w:b w:val="0"/>
          <w:bCs w:val="0"/>
          <w:color w:val="000000"/>
          <w:szCs w:val="28"/>
          <w:rtl/>
          <w:lang w:bidi="ar-LB"/>
        </w:rPr>
        <w:t xml:space="preserve"> في المنطقة العربية</w:t>
      </w:r>
      <w:r w:rsidR="00E53A5E" w:rsidRPr="00816B86">
        <w:rPr>
          <w:rFonts w:asciiTheme="minorBidi" w:hAnsiTheme="minorBidi" w:cstheme="minorBidi"/>
          <w:b w:val="0"/>
          <w:bCs w:val="0"/>
          <w:color w:val="000000"/>
          <w:szCs w:val="28"/>
          <w:rtl/>
          <w:lang w:bidi="ar-LB"/>
        </w:rPr>
        <w:t xml:space="preserve"> و</w:t>
      </w:r>
      <w:r w:rsidR="005A771D" w:rsidRPr="00816B86">
        <w:rPr>
          <w:rFonts w:asciiTheme="minorBidi" w:hAnsiTheme="minorBidi" w:cstheme="minorBidi"/>
          <w:b w:val="0"/>
          <w:bCs w:val="0"/>
          <w:color w:val="000000"/>
          <w:szCs w:val="28"/>
          <w:rtl/>
          <w:lang w:bidi="ar-LB"/>
        </w:rPr>
        <w:t xml:space="preserve">التأكيد على </w:t>
      </w:r>
      <w:r w:rsidR="00F57288">
        <w:rPr>
          <w:rFonts w:asciiTheme="minorBidi" w:hAnsiTheme="minorBidi" w:cstheme="minorBidi"/>
          <w:b w:val="0"/>
          <w:bCs w:val="0"/>
          <w:color w:val="000000"/>
          <w:szCs w:val="28"/>
          <w:rtl/>
          <w:lang w:bidi="ar-LB"/>
        </w:rPr>
        <w:t>أهمية متابع</w:t>
      </w:r>
      <w:r w:rsidR="00F57288">
        <w:rPr>
          <w:rFonts w:asciiTheme="minorBidi" w:hAnsiTheme="minorBidi" w:cstheme="minorBidi" w:hint="cs"/>
          <w:b w:val="0"/>
          <w:bCs w:val="0"/>
          <w:color w:val="000000"/>
          <w:szCs w:val="28"/>
          <w:rtl/>
          <w:lang w:bidi="ar-LB"/>
        </w:rPr>
        <w:t>ة تطوراته</w:t>
      </w:r>
      <w:r w:rsidR="005A771D" w:rsidRPr="00816B86">
        <w:rPr>
          <w:rFonts w:asciiTheme="minorBidi" w:hAnsiTheme="minorBidi" w:cstheme="minorBidi"/>
          <w:b w:val="0"/>
          <w:bCs w:val="0"/>
          <w:color w:val="000000"/>
          <w:szCs w:val="28"/>
          <w:rtl/>
          <w:lang w:bidi="ar-LB"/>
        </w:rPr>
        <w:t>؛</w:t>
      </w:r>
      <w:r w:rsidR="00783C92" w:rsidRPr="00816B86">
        <w:rPr>
          <w:rFonts w:asciiTheme="minorBidi" w:hAnsiTheme="minorBidi" w:cstheme="minorBidi"/>
          <w:b w:val="0"/>
          <w:bCs w:val="0"/>
          <w:color w:val="000000"/>
          <w:szCs w:val="28"/>
          <w:rtl/>
        </w:rPr>
        <w:t xml:space="preserve"> مع تركيز</w:t>
      </w:r>
      <w:r w:rsidR="001B25DD" w:rsidRPr="00816B86">
        <w:rPr>
          <w:rFonts w:asciiTheme="minorBidi" w:hAnsiTheme="minorBidi" w:cstheme="minorBidi"/>
          <w:b w:val="0"/>
          <w:bCs w:val="0"/>
          <w:color w:val="000000"/>
          <w:szCs w:val="28"/>
          <w:rtl/>
        </w:rPr>
        <w:t xml:space="preserve"> أولويات العمل خلال المرحلة المقبلة على</w:t>
      </w:r>
      <w:r w:rsidR="00E53A5E" w:rsidRPr="00816B86">
        <w:rPr>
          <w:rFonts w:asciiTheme="minorBidi" w:hAnsiTheme="minorBidi" w:cstheme="minorBidi"/>
          <w:b w:val="0"/>
          <w:bCs w:val="0"/>
          <w:color w:val="000000"/>
          <w:szCs w:val="28"/>
          <w:rtl/>
        </w:rPr>
        <w:t xml:space="preserve"> جهود</w:t>
      </w:r>
      <w:r w:rsidR="001B25DD" w:rsidRPr="00816B86">
        <w:rPr>
          <w:rFonts w:asciiTheme="minorBidi" w:hAnsiTheme="minorBidi" w:cstheme="minorBidi"/>
          <w:b w:val="0"/>
          <w:bCs w:val="0"/>
          <w:color w:val="000000"/>
          <w:szCs w:val="28"/>
          <w:rtl/>
        </w:rPr>
        <w:t xml:space="preserve"> تطوير البن</w:t>
      </w:r>
      <w:r w:rsidR="005A771D" w:rsidRPr="00816B86">
        <w:rPr>
          <w:rFonts w:asciiTheme="minorBidi" w:hAnsiTheme="minorBidi" w:cstheme="minorBidi"/>
          <w:b w:val="0"/>
          <w:bCs w:val="0"/>
          <w:color w:val="000000"/>
          <w:szCs w:val="28"/>
          <w:rtl/>
        </w:rPr>
        <w:t>ى</w:t>
      </w:r>
      <w:r w:rsidR="001B25DD" w:rsidRPr="00816B86">
        <w:rPr>
          <w:rFonts w:asciiTheme="minorBidi" w:hAnsiTheme="minorBidi" w:cstheme="minorBidi"/>
          <w:b w:val="0"/>
          <w:bCs w:val="0"/>
          <w:color w:val="000000"/>
          <w:szCs w:val="28"/>
          <w:rtl/>
        </w:rPr>
        <w:t xml:space="preserve"> التحتية للموانئ وارتباط</w:t>
      </w:r>
      <w:r w:rsidR="005A771D" w:rsidRPr="00816B86">
        <w:rPr>
          <w:rFonts w:asciiTheme="minorBidi" w:hAnsiTheme="minorBidi" w:cstheme="minorBidi"/>
          <w:b w:val="0"/>
          <w:bCs w:val="0"/>
          <w:color w:val="000000"/>
          <w:szCs w:val="28"/>
          <w:rtl/>
        </w:rPr>
        <w:t>ا</w:t>
      </w:r>
      <w:r w:rsidR="001B25DD" w:rsidRPr="00816B86">
        <w:rPr>
          <w:rFonts w:asciiTheme="minorBidi" w:hAnsiTheme="minorBidi" w:cstheme="minorBidi"/>
          <w:b w:val="0"/>
          <w:bCs w:val="0"/>
          <w:color w:val="000000"/>
          <w:szCs w:val="28"/>
          <w:rtl/>
        </w:rPr>
        <w:t>تها البرية، وتحديث البن</w:t>
      </w:r>
      <w:r w:rsidR="005A771D" w:rsidRPr="00816B86">
        <w:rPr>
          <w:rFonts w:asciiTheme="minorBidi" w:hAnsiTheme="minorBidi" w:cstheme="minorBidi"/>
          <w:b w:val="0"/>
          <w:bCs w:val="0"/>
          <w:color w:val="000000"/>
          <w:szCs w:val="28"/>
          <w:rtl/>
        </w:rPr>
        <w:t>ى</w:t>
      </w:r>
      <w:r w:rsidR="001B25DD" w:rsidRPr="00816B86">
        <w:rPr>
          <w:rFonts w:asciiTheme="minorBidi" w:hAnsiTheme="minorBidi" w:cstheme="minorBidi"/>
          <w:b w:val="0"/>
          <w:bCs w:val="0"/>
          <w:color w:val="000000"/>
          <w:szCs w:val="28"/>
          <w:rtl/>
        </w:rPr>
        <w:t xml:space="preserve"> التنظيمية</w:t>
      </w:r>
      <w:r w:rsidR="005A771D" w:rsidRPr="00816B86">
        <w:rPr>
          <w:rFonts w:asciiTheme="minorBidi" w:hAnsiTheme="minorBidi" w:cstheme="minorBidi"/>
          <w:b w:val="0"/>
          <w:bCs w:val="0"/>
          <w:color w:val="000000"/>
          <w:szCs w:val="28"/>
          <w:rtl/>
        </w:rPr>
        <w:t>،</w:t>
      </w:r>
      <w:r w:rsidR="001B25DD" w:rsidRPr="00816B86">
        <w:rPr>
          <w:rFonts w:asciiTheme="minorBidi" w:hAnsiTheme="minorBidi" w:cstheme="minorBidi"/>
          <w:b w:val="0"/>
          <w:bCs w:val="0"/>
          <w:color w:val="000000"/>
          <w:szCs w:val="28"/>
          <w:rtl/>
        </w:rPr>
        <w:t xml:space="preserve"> وتبسيط </w:t>
      </w:r>
      <w:r w:rsidRPr="00816B86">
        <w:rPr>
          <w:rFonts w:asciiTheme="minorBidi" w:hAnsiTheme="minorBidi" w:cstheme="minorBidi"/>
          <w:b w:val="0"/>
          <w:bCs w:val="0"/>
          <w:color w:val="000000"/>
          <w:szCs w:val="28"/>
          <w:rtl/>
        </w:rPr>
        <w:t>وتسريع إ</w:t>
      </w:r>
      <w:r w:rsidR="001B25DD" w:rsidRPr="00816B86">
        <w:rPr>
          <w:rFonts w:asciiTheme="minorBidi" w:hAnsiTheme="minorBidi" w:cstheme="minorBidi"/>
          <w:b w:val="0"/>
          <w:bCs w:val="0"/>
          <w:color w:val="000000"/>
          <w:szCs w:val="28"/>
          <w:rtl/>
        </w:rPr>
        <w:t>جراءات</w:t>
      </w:r>
      <w:r w:rsidRPr="00816B86">
        <w:rPr>
          <w:rFonts w:asciiTheme="minorBidi" w:hAnsiTheme="minorBidi" w:cstheme="minorBidi"/>
          <w:b w:val="0"/>
          <w:bCs w:val="0"/>
          <w:color w:val="000000"/>
          <w:szCs w:val="28"/>
          <w:rtl/>
        </w:rPr>
        <w:t xml:space="preserve"> العمل، وبناء قدرات العاملين بالتأهيل والتدريب</w:t>
      </w:r>
      <w:r w:rsidR="005A771D" w:rsidRPr="00816B86">
        <w:rPr>
          <w:rFonts w:asciiTheme="minorBidi" w:hAnsiTheme="minorBidi" w:cstheme="minorBidi"/>
          <w:b w:val="0"/>
          <w:bCs w:val="0"/>
          <w:color w:val="000000"/>
          <w:szCs w:val="28"/>
          <w:rtl/>
        </w:rPr>
        <w:t>،</w:t>
      </w:r>
      <w:r w:rsidRPr="00816B86">
        <w:rPr>
          <w:rFonts w:asciiTheme="minorBidi" w:hAnsiTheme="minorBidi" w:cstheme="minorBidi"/>
          <w:b w:val="0"/>
          <w:bCs w:val="0"/>
          <w:color w:val="000000"/>
          <w:szCs w:val="28"/>
          <w:rtl/>
        </w:rPr>
        <w:t xml:space="preserve"> وتعزيز استخدام تكنولوجيا المعلومات والاتصالات.</w:t>
      </w:r>
      <w:r w:rsidR="00742202" w:rsidRPr="00816B86">
        <w:rPr>
          <w:rFonts w:asciiTheme="minorBidi" w:hAnsiTheme="minorBidi" w:cstheme="minorBidi"/>
          <w:b w:val="0"/>
          <w:bCs w:val="0"/>
          <w:color w:val="000000"/>
          <w:szCs w:val="28"/>
          <w:rtl/>
        </w:rPr>
        <w:t xml:space="preserve"> </w:t>
      </w:r>
    </w:p>
    <w:p w:rsidR="00686618" w:rsidRPr="00816B86" w:rsidRDefault="00686618" w:rsidP="00A50A33">
      <w:pPr>
        <w:pStyle w:val="center"/>
        <w:keepNext w:val="0"/>
        <w:tabs>
          <w:tab w:val="clear" w:pos="1701"/>
          <w:tab w:val="clear" w:pos="1843"/>
          <w:tab w:val="left" w:pos="1089"/>
        </w:tabs>
        <w:ind w:left="459" w:hanging="630"/>
        <w:jc w:val="both"/>
        <w:rPr>
          <w:rFonts w:asciiTheme="minorBidi" w:hAnsiTheme="minorBidi" w:cstheme="minorBidi"/>
          <w:b w:val="0"/>
          <w:bCs w:val="0"/>
          <w:color w:val="000000"/>
          <w:szCs w:val="28"/>
          <w:rtl/>
        </w:rPr>
      </w:pPr>
    </w:p>
    <w:p w:rsidR="00742202" w:rsidRPr="00816B86" w:rsidRDefault="00B16391" w:rsidP="00A50A33">
      <w:pPr>
        <w:pStyle w:val="center"/>
        <w:keepNext w:val="0"/>
        <w:numPr>
          <w:ilvl w:val="0"/>
          <w:numId w:val="12"/>
        </w:numPr>
        <w:tabs>
          <w:tab w:val="clear" w:pos="1701"/>
          <w:tab w:val="clear" w:pos="1843"/>
          <w:tab w:val="left" w:pos="1089"/>
        </w:tabs>
        <w:ind w:left="459" w:hanging="630"/>
        <w:jc w:val="both"/>
        <w:rPr>
          <w:rFonts w:asciiTheme="minorBidi" w:hAnsiTheme="minorBidi" w:cstheme="minorBidi"/>
          <w:b w:val="0"/>
          <w:bCs w:val="0"/>
          <w:color w:val="000000"/>
          <w:szCs w:val="28"/>
          <w:rtl/>
          <w:lang w:bidi="ar-LB"/>
        </w:rPr>
      </w:pPr>
      <w:r w:rsidRPr="00816B86">
        <w:rPr>
          <w:rFonts w:asciiTheme="minorBidi" w:hAnsiTheme="minorBidi" w:cstheme="minorBidi"/>
          <w:b w:val="0"/>
          <w:bCs w:val="0"/>
          <w:color w:val="000000"/>
          <w:szCs w:val="28"/>
          <w:rtl/>
          <w:lang w:bidi="ar-LB"/>
        </w:rPr>
        <w:t>الأخذ</w:t>
      </w:r>
      <w:r w:rsidRPr="00816B86">
        <w:rPr>
          <w:rFonts w:asciiTheme="minorBidi" w:hAnsiTheme="minorBidi" w:cstheme="minorBidi"/>
          <w:b w:val="0"/>
          <w:bCs w:val="0"/>
          <w:color w:val="000000"/>
          <w:szCs w:val="28"/>
          <w:lang w:bidi="ar-LB"/>
        </w:rPr>
        <w:t xml:space="preserve"> </w:t>
      </w:r>
      <w:r w:rsidRPr="00816B86">
        <w:rPr>
          <w:rFonts w:asciiTheme="minorBidi" w:hAnsiTheme="minorBidi" w:cstheme="minorBidi"/>
          <w:b w:val="0"/>
          <w:bCs w:val="0"/>
          <w:color w:val="000000"/>
          <w:szCs w:val="28"/>
          <w:rtl/>
          <w:lang w:bidi="ar-LB"/>
        </w:rPr>
        <w:t xml:space="preserve">علماً </w:t>
      </w:r>
      <w:r w:rsidR="00742202" w:rsidRPr="00816B86">
        <w:rPr>
          <w:rFonts w:asciiTheme="minorBidi" w:hAnsiTheme="minorBidi" w:cstheme="minorBidi"/>
          <w:b w:val="0"/>
          <w:bCs w:val="0"/>
          <w:color w:val="000000"/>
          <w:szCs w:val="28"/>
          <w:rtl/>
          <w:lang w:bidi="ar-LB"/>
        </w:rPr>
        <w:t xml:space="preserve">بالأبحاث التي تقوم بها الأمانة التنفيذية حول أهمية </w:t>
      </w:r>
      <w:r w:rsidR="00742202" w:rsidRPr="00816B86">
        <w:rPr>
          <w:rFonts w:asciiTheme="minorBidi" w:hAnsiTheme="minorBidi" w:cstheme="minorBidi"/>
          <w:color w:val="000000"/>
          <w:szCs w:val="28"/>
          <w:rtl/>
          <w:lang w:bidi="ar-LB"/>
        </w:rPr>
        <w:t>النقل البري</w:t>
      </w:r>
      <w:r w:rsidR="00742202" w:rsidRPr="00816B86">
        <w:rPr>
          <w:rFonts w:asciiTheme="minorBidi" w:hAnsiTheme="minorBidi" w:cstheme="minorBidi"/>
          <w:b w:val="0"/>
          <w:bCs w:val="0"/>
          <w:color w:val="000000"/>
          <w:szCs w:val="28"/>
          <w:rtl/>
          <w:lang w:bidi="ar-LB"/>
        </w:rPr>
        <w:t xml:space="preserve"> ودوره ضمن سلاسل</w:t>
      </w:r>
      <w:r w:rsidR="008F559B" w:rsidRPr="00816B86">
        <w:rPr>
          <w:rFonts w:asciiTheme="minorBidi" w:hAnsiTheme="minorBidi" w:cstheme="minorBidi"/>
          <w:b w:val="0"/>
          <w:bCs w:val="0"/>
          <w:color w:val="000000"/>
          <w:szCs w:val="28"/>
          <w:rtl/>
          <w:lang w:bidi="ar-LB"/>
        </w:rPr>
        <w:t xml:space="preserve"> </w:t>
      </w:r>
      <w:r w:rsidR="00742202" w:rsidRPr="00816B86">
        <w:rPr>
          <w:rFonts w:asciiTheme="minorBidi" w:hAnsiTheme="minorBidi" w:cstheme="minorBidi"/>
          <w:b w:val="0"/>
          <w:bCs w:val="0"/>
          <w:color w:val="000000"/>
          <w:szCs w:val="28"/>
          <w:rtl/>
        </w:rPr>
        <w:t>اللوجستيات المتعددة الأنماط</w:t>
      </w:r>
      <w:r w:rsidR="00742202" w:rsidRPr="00816B86">
        <w:rPr>
          <w:rFonts w:asciiTheme="minorBidi" w:hAnsiTheme="minorBidi" w:cstheme="minorBidi"/>
          <w:b w:val="0"/>
          <w:bCs w:val="0"/>
          <w:color w:val="000000"/>
          <w:szCs w:val="28"/>
          <w:rtl/>
          <w:lang w:bidi="ar-LB"/>
        </w:rPr>
        <w:t>، و</w:t>
      </w:r>
      <w:r w:rsidR="00A471EB" w:rsidRPr="00816B86">
        <w:rPr>
          <w:rFonts w:asciiTheme="minorBidi" w:hAnsiTheme="minorBidi" w:cstheme="minorBidi"/>
          <w:b w:val="0"/>
          <w:bCs w:val="0"/>
          <w:color w:val="000000"/>
          <w:szCs w:val="28"/>
          <w:rtl/>
          <w:lang w:bidi="ar-LB"/>
        </w:rPr>
        <w:t xml:space="preserve">دعوتها </w:t>
      </w:r>
      <w:r w:rsidR="00742202" w:rsidRPr="00816B86">
        <w:rPr>
          <w:rFonts w:asciiTheme="minorBidi" w:hAnsiTheme="minorBidi" w:cstheme="minorBidi"/>
          <w:b w:val="0"/>
          <w:bCs w:val="0"/>
          <w:color w:val="000000"/>
          <w:szCs w:val="28"/>
          <w:rtl/>
          <w:lang w:bidi="ar-LB"/>
        </w:rPr>
        <w:t>إلى دمج هذه الأبحاث في دراساتها القائمة حول التكامل الاقتصادي العربي.</w:t>
      </w:r>
    </w:p>
    <w:p w:rsidR="00D91745" w:rsidRDefault="00D91745" w:rsidP="00A50A33">
      <w:pPr>
        <w:pStyle w:val="center"/>
        <w:keepNext w:val="0"/>
        <w:tabs>
          <w:tab w:val="clear" w:pos="1701"/>
          <w:tab w:val="clear" w:pos="1843"/>
          <w:tab w:val="left" w:pos="1089"/>
        </w:tabs>
        <w:ind w:left="459" w:hanging="630"/>
        <w:jc w:val="both"/>
        <w:rPr>
          <w:rFonts w:asciiTheme="minorBidi" w:hAnsiTheme="minorBidi" w:cstheme="minorBidi"/>
          <w:b w:val="0"/>
          <w:bCs w:val="0"/>
          <w:color w:val="000000"/>
          <w:szCs w:val="28"/>
          <w:lang w:bidi="ar-LB"/>
        </w:rPr>
      </w:pPr>
    </w:p>
    <w:p w:rsidR="00E4362D" w:rsidRDefault="00E4362D" w:rsidP="00A50A33">
      <w:pPr>
        <w:pStyle w:val="center"/>
        <w:keepNext w:val="0"/>
        <w:numPr>
          <w:ilvl w:val="0"/>
          <w:numId w:val="12"/>
        </w:numPr>
        <w:tabs>
          <w:tab w:val="clear" w:pos="1701"/>
          <w:tab w:val="clear" w:pos="1843"/>
          <w:tab w:val="left" w:pos="1089"/>
        </w:tabs>
        <w:ind w:left="459" w:hanging="630"/>
        <w:jc w:val="both"/>
        <w:rPr>
          <w:rFonts w:asciiTheme="minorBidi" w:hAnsiTheme="minorBidi" w:cstheme="minorBidi"/>
          <w:b w:val="0"/>
          <w:bCs w:val="0"/>
          <w:color w:val="000000"/>
          <w:szCs w:val="28"/>
          <w:rtl/>
          <w:lang w:bidi="ar-LB"/>
        </w:rPr>
      </w:pPr>
      <w:r>
        <w:rPr>
          <w:rFonts w:asciiTheme="minorBidi" w:hAnsiTheme="minorBidi" w:cstheme="minorBidi" w:hint="cs"/>
          <w:b w:val="0"/>
          <w:bCs w:val="0"/>
          <w:color w:val="000000"/>
          <w:szCs w:val="28"/>
          <w:rtl/>
          <w:lang w:bidi="ar-LB"/>
        </w:rPr>
        <w:t xml:space="preserve">أهمية استكمال الجهود السابقة </w:t>
      </w:r>
      <w:proofErr w:type="spellStart"/>
      <w:r>
        <w:rPr>
          <w:rFonts w:asciiTheme="minorBidi" w:hAnsiTheme="minorBidi" w:cstheme="minorBidi" w:hint="cs"/>
          <w:b w:val="0"/>
          <w:bCs w:val="0"/>
          <w:color w:val="000000"/>
          <w:szCs w:val="28"/>
          <w:rtl/>
          <w:lang w:bidi="ar-LB"/>
        </w:rPr>
        <w:t>للاسكوا</w:t>
      </w:r>
      <w:proofErr w:type="spellEnd"/>
      <w:r>
        <w:rPr>
          <w:rFonts w:asciiTheme="minorBidi" w:hAnsiTheme="minorBidi" w:cstheme="minorBidi" w:hint="cs"/>
          <w:b w:val="0"/>
          <w:bCs w:val="0"/>
          <w:color w:val="000000"/>
          <w:szCs w:val="28"/>
          <w:rtl/>
          <w:lang w:bidi="ar-LB"/>
        </w:rPr>
        <w:t xml:space="preserve"> في مجال مواءمة الأطر التشريعية والتنظيمية والهياكل المؤسساتية للنقل الطرقي بما يتوافق مع التطورات الحاصلة في هذا المجال على المستوى الدولي.</w:t>
      </w:r>
    </w:p>
    <w:p w:rsidR="00E4362D" w:rsidRPr="00816B86" w:rsidRDefault="00E4362D" w:rsidP="00A50A33">
      <w:pPr>
        <w:pStyle w:val="center"/>
        <w:keepNext w:val="0"/>
        <w:tabs>
          <w:tab w:val="clear" w:pos="1701"/>
          <w:tab w:val="clear" w:pos="1843"/>
          <w:tab w:val="left" w:pos="1089"/>
        </w:tabs>
        <w:ind w:left="459" w:hanging="630"/>
        <w:jc w:val="both"/>
        <w:rPr>
          <w:rFonts w:asciiTheme="minorBidi" w:hAnsiTheme="minorBidi" w:cstheme="minorBidi"/>
          <w:b w:val="0"/>
          <w:bCs w:val="0"/>
          <w:color w:val="000000"/>
          <w:szCs w:val="28"/>
          <w:rtl/>
          <w:lang w:bidi="ar-LB"/>
        </w:rPr>
      </w:pPr>
    </w:p>
    <w:p w:rsidR="00D91745" w:rsidRPr="00816B86" w:rsidRDefault="00B16391" w:rsidP="00A50A33">
      <w:pPr>
        <w:pStyle w:val="center"/>
        <w:numPr>
          <w:ilvl w:val="0"/>
          <w:numId w:val="12"/>
        </w:numPr>
        <w:tabs>
          <w:tab w:val="left" w:pos="1089"/>
        </w:tabs>
        <w:ind w:left="459" w:hanging="630"/>
        <w:jc w:val="both"/>
        <w:rPr>
          <w:rFonts w:asciiTheme="minorBidi" w:hAnsiTheme="minorBidi" w:cstheme="minorBidi"/>
          <w:b w:val="0"/>
          <w:bCs w:val="0"/>
          <w:color w:val="000000"/>
          <w:szCs w:val="28"/>
          <w:lang w:val="fr-FR"/>
        </w:rPr>
      </w:pPr>
      <w:r w:rsidRPr="00816B86">
        <w:rPr>
          <w:rFonts w:asciiTheme="minorBidi" w:hAnsiTheme="minorBidi" w:cstheme="minorBidi"/>
          <w:b w:val="0"/>
          <w:bCs w:val="0"/>
          <w:color w:val="000000"/>
          <w:szCs w:val="28"/>
          <w:rtl/>
          <w:lang w:bidi="ar-LB"/>
        </w:rPr>
        <w:t>الأخذ</w:t>
      </w:r>
      <w:r w:rsidRPr="00816B86">
        <w:rPr>
          <w:rFonts w:asciiTheme="minorBidi" w:hAnsiTheme="minorBidi" w:cstheme="minorBidi"/>
          <w:b w:val="0"/>
          <w:bCs w:val="0"/>
          <w:color w:val="000000"/>
          <w:szCs w:val="28"/>
          <w:lang w:bidi="ar-LB"/>
        </w:rPr>
        <w:t xml:space="preserve"> </w:t>
      </w:r>
      <w:r w:rsidRPr="00816B86">
        <w:rPr>
          <w:rFonts w:asciiTheme="minorBidi" w:hAnsiTheme="minorBidi" w:cstheme="minorBidi"/>
          <w:b w:val="0"/>
          <w:bCs w:val="0"/>
          <w:color w:val="000000"/>
          <w:szCs w:val="28"/>
          <w:rtl/>
          <w:lang w:bidi="ar-LB"/>
        </w:rPr>
        <w:t xml:space="preserve">علماً </w:t>
      </w:r>
      <w:r w:rsidR="00D91745" w:rsidRPr="00816B86">
        <w:rPr>
          <w:rFonts w:asciiTheme="minorBidi" w:hAnsiTheme="minorBidi" w:cstheme="minorBidi"/>
          <w:b w:val="0"/>
          <w:bCs w:val="0"/>
          <w:color w:val="000000"/>
          <w:szCs w:val="28"/>
          <w:rtl/>
          <w:lang w:bidi="ar-LB"/>
        </w:rPr>
        <w:t>بجهود الاسكوا في مجال الأبحاث والدراسات المتعلقة بالنقل واللوجستيات، ولا سيما الأبعاد الاقتصادية، ودع</w:t>
      </w:r>
      <w:r w:rsidR="00BA42F6" w:rsidRPr="00816B86">
        <w:rPr>
          <w:rFonts w:asciiTheme="minorBidi" w:hAnsiTheme="minorBidi" w:cstheme="minorBidi"/>
          <w:b w:val="0"/>
          <w:bCs w:val="0"/>
          <w:color w:val="000000"/>
          <w:szCs w:val="28"/>
          <w:rtl/>
          <w:lang w:bidi="ar-LB"/>
        </w:rPr>
        <w:t>وة</w:t>
      </w:r>
      <w:r w:rsidR="00D91745" w:rsidRPr="00816B86">
        <w:rPr>
          <w:rFonts w:asciiTheme="minorBidi" w:hAnsiTheme="minorBidi" w:cstheme="minorBidi"/>
          <w:b w:val="0"/>
          <w:bCs w:val="0"/>
          <w:color w:val="000000"/>
          <w:szCs w:val="28"/>
          <w:rtl/>
          <w:lang w:bidi="ar-LB"/>
        </w:rPr>
        <w:t xml:space="preserve"> الأمانة التنفيذية للاستمرار في هذا الجهود لا سيما تلك المتعلقة بربط النتائج المرجوة في تنفيذ مكونات </w:t>
      </w:r>
      <w:r w:rsidR="005777FF" w:rsidRPr="00816B86">
        <w:rPr>
          <w:rFonts w:asciiTheme="minorBidi" w:hAnsiTheme="minorBidi" w:cstheme="minorBidi"/>
          <w:b w:val="0"/>
          <w:bCs w:val="0"/>
          <w:color w:val="000000"/>
          <w:szCs w:val="28"/>
          <w:rtl/>
          <w:lang w:bidi="ar-LB"/>
        </w:rPr>
        <w:t>"</w:t>
      </w:r>
      <w:proofErr w:type="spellStart"/>
      <w:r w:rsidR="00D91745" w:rsidRPr="00816B86">
        <w:rPr>
          <w:rFonts w:asciiTheme="minorBidi" w:hAnsiTheme="minorBidi" w:cstheme="minorBidi"/>
          <w:b w:val="0"/>
          <w:bCs w:val="0"/>
          <w:color w:val="000000"/>
          <w:szCs w:val="28"/>
          <w:rtl/>
          <w:lang w:bidi="ar-LB"/>
        </w:rPr>
        <w:t>إتساس</w:t>
      </w:r>
      <w:proofErr w:type="spellEnd"/>
      <w:r w:rsidR="005777FF" w:rsidRPr="00816B86">
        <w:rPr>
          <w:rFonts w:asciiTheme="minorBidi" w:hAnsiTheme="minorBidi" w:cstheme="minorBidi"/>
          <w:b w:val="0"/>
          <w:bCs w:val="0"/>
          <w:color w:val="000000"/>
          <w:szCs w:val="28"/>
          <w:rtl/>
          <w:lang w:bidi="ar-LB"/>
        </w:rPr>
        <w:t>"</w:t>
      </w:r>
      <w:r w:rsidR="00D91745" w:rsidRPr="00816B86">
        <w:rPr>
          <w:rFonts w:asciiTheme="minorBidi" w:hAnsiTheme="minorBidi" w:cstheme="minorBidi"/>
          <w:b w:val="0"/>
          <w:bCs w:val="0"/>
          <w:color w:val="000000"/>
          <w:szCs w:val="28"/>
          <w:rtl/>
          <w:lang w:bidi="ar-LB"/>
        </w:rPr>
        <w:t xml:space="preserve"> بالتنمية الاقتصادية على الصعيدين الوطني والإقليمي</w:t>
      </w:r>
      <w:r w:rsidR="00CC3808">
        <w:rPr>
          <w:rFonts w:asciiTheme="minorBidi" w:hAnsiTheme="minorBidi" w:cstheme="minorBidi" w:hint="cs"/>
          <w:b w:val="0"/>
          <w:bCs w:val="0"/>
          <w:color w:val="000000"/>
          <w:szCs w:val="28"/>
          <w:rtl/>
          <w:lang w:bidi="ar-LB"/>
        </w:rPr>
        <w:t>، وكذلك تحليل المنهجيات المستخدمة في مؤشرات القياس الدولية للوجستيات.</w:t>
      </w:r>
    </w:p>
    <w:p w:rsidR="00D91745" w:rsidRPr="00E4362D" w:rsidRDefault="00D91745" w:rsidP="00A50A33">
      <w:pPr>
        <w:pStyle w:val="center"/>
        <w:tabs>
          <w:tab w:val="left" w:pos="1089"/>
        </w:tabs>
        <w:ind w:left="459" w:hanging="630"/>
        <w:jc w:val="both"/>
        <w:rPr>
          <w:rFonts w:asciiTheme="minorBidi" w:hAnsiTheme="minorBidi" w:cstheme="minorBidi"/>
          <w:b w:val="0"/>
          <w:bCs w:val="0"/>
          <w:color w:val="000000"/>
          <w:szCs w:val="28"/>
          <w:lang w:val="fr-FR"/>
        </w:rPr>
      </w:pPr>
    </w:p>
    <w:p w:rsidR="00D91745" w:rsidRPr="00816B86" w:rsidRDefault="00BA42F6" w:rsidP="00A50A33">
      <w:pPr>
        <w:pStyle w:val="center"/>
        <w:numPr>
          <w:ilvl w:val="0"/>
          <w:numId w:val="12"/>
        </w:numPr>
        <w:tabs>
          <w:tab w:val="left" w:pos="1089"/>
        </w:tabs>
        <w:ind w:left="459" w:hanging="630"/>
        <w:jc w:val="both"/>
        <w:rPr>
          <w:rFonts w:asciiTheme="minorBidi" w:hAnsiTheme="minorBidi" w:cstheme="minorBidi"/>
          <w:b w:val="0"/>
          <w:bCs w:val="0"/>
          <w:color w:val="000000"/>
          <w:szCs w:val="28"/>
        </w:rPr>
      </w:pPr>
      <w:r w:rsidRPr="00816B86">
        <w:rPr>
          <w:rFonts w:asciiTheme="minorBidi" w:hAnsiTheme="minorBidi" w:cstheme="minorBidi"/>
          <w:b w:val="0"/>
          <w:bCs w:val="0"/>
          <w:color w:val="000000"/>
          <w:szCs w:val="28"/>
          <w:rtl/>
          <w:lang w:bidi="ar-LB"/>
        </w:rPr>
        <w:t>التنويه</w:t>
      </w:r>
      <w:r w:rsidR="00D91745" w:rsidRPr="00816B86">
        <w:rPr>
          <w:rFonts w:asciiTheme="minorBidi" w:hAnsiTheme="minorBidi" w:cstheme="minorBidi"/>
          <w:b w:val="0"/>
          <w:bCs w:val="0"/>
          <w:color w:val="000000"/>
          <w:szCs w:val="28"/>
          <w:rtl/>
          <w:lang w:bidi="ar-LB"/>
        </w:rPr>
        <w:t xml:space="preserve"> بجهود الإسكوا في بناء الشراكات مع المنظمات الدولية والإقليمية العاملة في مجال النقل واللوجستيات، و</w:t>
      </w:r>
      <w:r w:rsidRPr="00816B86">
        <w:rPr>
          <w:rFonts w:asciiTheme="minorBidi" w:hAnsiTheme="minorBidi" w:cstheme="minorBidi"/>
          <w:b w:val="0"/>
          <w:bCs w:val="0"/>
          <w:color w:val="000000"/>
          <w:szCs w:val="28"/>
          <w:rtl/>
          <w:lang w:bidi="ar-LB"/>
        </w:rPr>
        <w:t>الدعوة</w:t>
      </w:r>
      <w:r w:rsidR="00D91745" w:rsidRPr="00816B86">
        <w:rPr>
          <w:rFonts w:asciiTheme="minorBidi" w:hAnsiTheme="minorBidi" w:cstheme="minorBidi"/>
          <w:b w:val="0"/>
          <w:bCs w:val="0"/>
          <w:color w:val="000000"/>
          <w:szCs w:val="28"/>
          <w:rtl/>
          <w:lang w:bidi="ar-LB"/>
        </w:rPr>
        <w:t xml:space="preserve"> لتعزيز وتوسيع هذه الشراكات تعزيزاً للعمل التكاملي لتحقيق الاستفادة المثلى للدول الأعضاء.</w:t>
      </w:r>
    </w:p>
    <w:p w:rsidR="00D91745" w:rsidRPr="00E4362D" w:rsidRDefault="00D91745" w:rsidP="00A50A33">
      <w:pPr>
        <w:pStyle w:val="center"/>
        <w:tabs>
          <w:tab w:val="left" w:pos="1089"/>
        </w:tabs>
        <w:ind w:left="459" w:hanging="630"/>
        <w:jc w:val="both"/>
        <w:rPr>
          <w:rFonts w:asciiTheme="minorBidi" w:hAnsiTheme="minorBidi" w:cstheme="minorBidi"/>
          <w:color w:val="000000"/>
          <w:szCs w:val="28"/>
          <w:rtl/>
          <w:lang w:bidi="ar-LB"/>
        </w:rPr>
      </w:pPr>
    </w:p>
    <w:p w:rsidR="00D91745" w:rsidRPr="00816B86" w:rsidRDefault="00D91745" w:rsidP="00A50A33">
      <w:pPr>
        <w:pStyle w:val="center"/>
        <w:keepNext w:val="0"/>
        <w:numPr>
          <w:ilvl w:val="0"/>
          <w:numId w:val="12"/>
        </w:numPr>
        <w:tabs>
          <w:tab w:val="clear" w:pos="1701"/>
          <w:tab w:val="clear" w:pos="1843"/>
          <w:tab w:val="left" w:pos="1089"/>
        </w:tabs>
        <w:ind w:left="459" w:hanging="630"/>
        <w:jc w:val="both"/>
        <w:rPr>
          <w:rFonts w:asciiTheme="minorBidi" w:hAnsiTheme="minorBidi" w:cstheme="minorBidi"/>
          <w:b w:val="0"/>
          <w:bCs w:val="0"/>
          <w:color w:val="000000"/>
          <w:szCs w:val="28"/>
        </w:rPr>
      </w:pPr>
      <w:proofErr w:type="gramStart"/>
      <w:r w:rsidRPr="00816B86">
        <w:rPr>
          <w:rFonts w:asciiTheme="minorBidi" w:hAnsiTheme="minorBidi" w:cstheme="minorBidi"/>
          <w:b w:val="0"/>
          <w:bCs w:val="0"/>
          <w:color w:val="000000"/>
          <w:szCs w:val="28"/>
          <w:rtl/>
          <w:lang w:bidi="ar-LB"/>
        </w:rPr>
        <w:t>حث</w:t>
      </w:r>
      <w:proofErr w:type="gramEnd"/>
      <w:r w:rsidRPr="00816B86">
        <w:rPr>
          <w:rFonts w:asciiTheme="minorBidi" w:hAnsiTheme="minorBidi" w:cstheme="minorBidi"/>
          <w:b w:val="0"/>
          <w:bCs w:val="0"/>
          <w:color w:val="000000"/>
          <w:szCs w:val="28"/>
          <w:rtl/>
          <w:lang w:bidi="ar-LB"/>
        </w:rPr>
        <w:t xml:space="preserve"> الدول الأعضاء للإسراع في الانضمام إلى اتفاقيات النقل الدولية المبرمة في إطار الأمم المتحدة وذلك لتسهيل النقل والتجارة في</w:t>
      </w:r>
      <w:r w:rsidR="00BA42F6" w:rsidRPr="00816B86">
        <w:rPr>
          <w:rFonts w:asciiTheme="minorBidi" w:hAnsiTheme="minorBidi" w:cstheme="minorBidi"/>
          <w:b w:val="0"/>
          <w:bCs w:val="0"/>
          <w:color w:val="000000"/>
          <w:szCs w:val="28"/>
          <w:rtl/>
          <w:lang w:bidi="ar-LB"/>
        </w:rPr>
        <w:t xml:space="preserve"> </w:t>
      </w:r>
      <w:r w:rsidR="00946968" w:rsidRPr="00816B86">
        <w:rPr>
          <w:rFonts w:asciiTheme="minorBidi" w:hAnsiTheme="minorBidi" w:cstheme="minorBidi"/>
          <w:b w:val="0"/>
          <w:bCs w:val="0"/>
          <w:color w:val="000000"/>
          <w:szCs w:val="28"/>
          <w:rtl/>
          <w:lang w:bidi="ar-LB"/>
        </w:rPr>
        <w:t xml:space="preserve">ما بينها وبين سائر دول </w:t>
      </w:r>
      <w:r w:rsidRPr="00816B86">
        <w:rPr>
          <w:rFonts w:asciiTheme="minorBidi" w:hAnsiTheme="minorBidi" w:cstheme="minorBidi"/>
          <w:b w:val="0"/>
          <w:bCs w:val="0"/>
          <w:color w:val="000000"/>
          <w:szCs w:val="28"/>
          <w:rtl/>
          <w:lang w:bidi="ar-LB"/>
        </w:rPr>
        <w:t>العالم</w:t>
      </w:r>
      <w:r w:rsidR="00BA42F6" w:rsidRPr="00816B86">
        <w:rPr>
          <w:rFonts w:asciiTheme="minorBidi" w:hAnsiTheme="minorBidi" w:cstheme="minorBidi"/>
          <w:b w:val="0"/>
          <w:bCs w:val="0"/>
          <w:color w:val="000000"/>
          <w:szCs w:val="28"/>
          <w:rtl/>
          <w:lang w:bidi="ar-LB"/>
        </w:rPr>
        <w:t>.</w:t>
      </w:r>
    </w:p>
    <w:p w:rsidR="00E4362D" w:rsidRDefault="00E4362D" w:rsidP="00A50A33">
      <w:pPr>
        <w:tabs>
          <w:tab w:val="left" w:pos="1089"/>
        </w:tabs>
        <w:ind w:left="459" w:hanging="630"/>
        <w:jc w:val="both"/>
        <w:rPr>
          <w:rFonts w:asciiTheme="minorBidi" w:hAnsiTheme="minorBidi" w:cstheme="minorBidi"/>
          <w:color w:val="000000" w:themeColor="text1"/>
          <w:sz w:val="28"/>
          <w:szCs w:val="28"/>
          <w:rtl/>
          <w:lang w:bidi="ar-LB"/>
        </w:rPr>
      </w:pPr>
    </w:p>
    <w:p w:rsidR="00903246" w:rsidRPr="00E4362D" w:rsidRDefault="00A658BB" w:rsidP="00A50A33">
      <w:pPr>
        <w:tabs>
          <w:tab w:val="left" w:pos="1089"/>
        </w:tabs>
        <w:ind w:left="459" w:hanging="630"/>
        <w:jc w:val="center"/>
        <w:rPr>
          <w:rFonts w:asciiTheme="minorBidi" w:hAnsiTheme="minorBidi" w:cstheme="minorBidi"/>
          <w:b/>
          <w:bCs/>
          <w:sz w:val="28"/>
          <w:szCs w:val="28"/>
          <w:rtl/>
        </w:rPr>
      </w:pPr>
      <w:r w:rsidRPr="00E4362D">
        <w:rPr>
          <w:rFonts w:asciiTheme="minorBidi" w:hAnsiTheme="minorBidi" w:cstheme="minorBidi"/>
          <w:b/>
          <w:bCs/>
          <w:color w:val="000000" w:themeColor="text1"/>
          <w:sz w:val="28"/>
          <w:szCs w:val="28"/>
          <w:rtl/>
        </w:rPr>
        <w:t>هاء</w:t>
      </w:r>
      <w:r w:rsidR="00D26B3D" w:rsidRPr="00E4362D">
        <w:rPr>
          <w:rFonts w:asciiTheme="minorBidi" w:hAnsiTheme="minorBidi" w:cstheme="minorBidi"/>
          <w:b/>
          <w:bCs/>
          <w:color w:val="000000" w:themeColor="text1"/>
          <w:sz w:val="28"/>
          <w:szCs w:val="28"/>
          <w:rtl/>
        </w:rPr>
        <w:t xml:space="preserve">- </w:t>
      </w:r>
      <w:r w:rsidR="00326691" w:rsidRPr="00E4362D">
        <w:rPr>
          <w:rFonts w:asciiTheme="minorBidi" w:hAnsiTheme="minorBidi" w:cstheme="minorBidi"/>
          <w:b/>
          <w:bCs/>
          <w:color w:val="000000" w:themeColor="text1"/>
          <w:sz w:val="28"/>
          <w:szCs w:val="28"/>
          <w:rtl/>
        </w:rPr>
        <w:t xml:space="preserve"> </w:t>
      </w:r>
      <w:r w:rsidR="00D91745" w:rsidRPr="00E4362D">
        <w:rPr>
          <w:rFonts w:asciiTheme="minorBidi" w:hAnsiTheme="minorBidi" w:cstheme="minorBidi"/>
          <w:b/>
          <w:bCs/>
          <w:color w:val="000000" w:themeColor="text1"/>
          <w:sz w:val="28"/>
          <w:szCs w:val="28"/>
          <w:rtl/>
        </w:rPr>
        <w:t>النقل ضمن خطة الأمم المتحدة للتنمية المستدامة لعام 2030</w:t>
      </w:r>
    </w:p>
    <w:p w:rsidR="007D748B" w:rsidRPr="00816B86" w:rsidRDefault="007D748B" w:rsidP="00A50A33">
      <w:pPr>
        <w:tabs>
          <w:tab w:val="left" w:pos="1089"/>
        </w:tabs>
        <w:ind w:left="459" w:hanging="630"/>
        <w:jc w:val="both"/>
        <w:rPr>
          <w:rFonts w:asciiTheme="minorBidi" w:hAnsiTheme="minorBidi" w:cstheme="minorBidi"/>
          <w:sz w:val="28"/>
          <w:szCs w:val="28"/>
          <w:rtl/>
        </w:rPr>
      </w:pPr>
    </w:p>
    <w:p w:rsidR="00655FB8" w:rsidRPr="001A713C" w:rsidRDefault="00655FB8" w:rsidP="00A50A33">
      <w:pPr>
        <w:pStyle w:val="ListParagraph"/>
        <w:numPr>
          <w:ilvl w:val="0"/>
          <w:numId w:val="12"/>
        </w:numPr>
        <w:tabs>
          <w:tab w:val="left" w:pos="1089"/>
        </w:tabs>
        <w:bidi/>
        <w:ind w:left="459" w:hanging="630"/>
        <w:jc w:val="both"/>
        <w:rPr>
          <w:rFonts w:asciiTheme="minorBidi" w:hAnsiTheme="minorBidi" w:cstheme="minorBidi"/>
          <w:color w:val="000000"/>
          <w:sz w:val="28"/>
          <w:szCs w:val="28"/>
        </w:rPr>
      </w:pPr>
      <w:r w:rsidRPr="00E4362D">
        <w:rPr>
          <w:rFonts w:asciiTheme="minorBidi" w:hAnsiTheme="minorBidi" w:cstheme="minorBidi"/>
          <w:sz w:val="28"/>
          <w:szCs w:val="28"/>
          <w:rtl/>
        </w:rPr>
        <w:t>حث الدول الأعضاء على دمج المشاريع والاستراتيجيات المعنية بتطوير شبكات النقل في استراتيجيات وسياسات التنمية الاقتصادية الشاملة، وخاصةً الخطط الوطنية لتنفيذ أجندة الأمم المتحدة لعام 2030.</w:t>
      </w:r>
    </w:p>
    <w:p w:rsidR="001A713C" w:rsidRPr="00655FB8" w:rsidRDefault="001A713C" w:rsidP="001A713C">
      <w:pPr>
        <w:pStyle w:val="ListParagraph"/>
        <w:tabs>
          <w:tab w:val="left" w:pos="1089"/>
        </w:tabs>
        <w:bidi/>
        <w:ind w:left="459"/>
        <w:jc w:val="both"/>
        <w:rPr>
          <w:rFonts w:asciiTheme="minorBidi" w:hAnsiTheme="minorBidi" w:cstheme="minorBidi"/>
          <w:color w:val="000000"/>
          <w:sz w:val="28"/>
          <w:szCs w:val="28"/>
        </w:rPr>
      </w:pPr>
      <w:bookmarkStart w:id="0" w:name="_GoBack"/>
      <w:bookmarkEnd w:id="0"/>
    </w:p>
    <w:p w:rsidR="00A97279" w:rsidRPr="00E4362D" w:rsidRDefault="00B16391" w:rsidP="00A50A33">
      <w:pPr>
        <w:pStyle w:val="ListParagraph"/>
        <w:numPr>
          <w:ilvl w:val="0"/>
          <w:numId w:val="12"/>
        </w:numPr>
        <w:tabs>
          <w:tab w:val="left" w:pos="1089"/>
        </w:tabs>
        <w:bidi/>
        <w:ind w:left="459" w:hanging="630"/>
        <w:jc w:val="both"/>
        <w:rPr>
          <w:rFonts w:asciiTheme="minorBidi" w:hAnsiTheme="minorBidi" w:cstheme="minorBidi"/>
          <w:color w:val="000000"/>
          <w:sz w:val="28"/>
          <w:szCs w:val="28"/>
          <w:rtl/>
        </w:rPr>
      </w:pPr>
      <w:r w:rsidRPr="00816B86">
        <w:rPr>
          <w:rFonts w:asciiTheme="minorBidi" w:hAnsiTheme="minorBidi" w:cstheme="minorBidi"/>
          <w:color w:val="000000"/>
          <w:szCs w:val="28"/>
          <w:rtl/>
        </w:rPr>
        <w:lastRenderedPageBreak/>
        <w:t>الأخذ</w:t>
      </w:r>
      <w:r w:rsidRPr="00816B86">
        <w:rPr>
          <w:rFonts w:asciiTheme="minorBidi" w:hAnsiTheme="minorBidi" w:cstheme="minorBidi"/>
          <w:color w:val="000000"/>
          <w:szCs w:val="28"/>
        </w:rPr>
        <w:t xml:space="preserve"> </w:t>
      </w:r>
      <w:r w:rsidRPr="00816B86">
        <w:rPr>
          <w:rFonts w:asciiTheme="minorBidi" w:hAnsiTheme="minorBidi" w:cstheme="minorBidi"/>
          <w:color w:val="000000"/>
          <w:szCs w:val="28"/>
          <w:rtl/>
        </w:rPr>
        <w:t xml:space="preserve">علماً </w:t>
      </w:r>
      <w:r w:rsidR="00610B78" w:rsidRPr="00E4362D">
        <w:rPr>
          <w:rFonts w:asciiTheme="minorBidi" w:hAnsiTheme="minorBidi" w:cstheme="minorBidi"/>
          <w:color w:val="000000"/>
          <w:sz w:val="28"/>
          <w:szCs w:val="28"/>
          <w:rtl/>
        </w:rPr>
        <w:t>بطبيعة نشاطات النقل العابرة لأهداف خطة ا</w:t>
      </w:r>
      <w:r w:rsidR="00A97279" w:rsidRPr="00E4362D">
        <w:rPr>
          <w:rFonts w:asciiTheme="minorBidi" w:hAnsiTheme="minorBidi" w:cstheme="minorBidi"/>
          <w:color w:val="000000"/>
          <w:sz w:val="28"/>
          <w:szCs w:val="28"/>
          <w:rtl/>
        </w:rPr>
        <w:t>لتنمية المستدامة لعام 2030، و</w:t>
      </w:r>
      <w:r w:rsidR="00F24EFA" w:rsidRPr="00E4362D">
        <w:rPr>
          <w:rFonts w:asciiTheme="minorBidi" w:hAnsiTheme="minorBidi" w:cstheme="minorBidi"/>
          <w:color w:val="000000"/>
          <w:sz w:val="28"/>
          <w:szCs w:val="28"/>
          <w:rtl/>
        </w:rPr>
        <w:t>التأكيد</w:t>
      </w:r>
      <w:r w:rsidR="00A97279" w:rsidRPr="00E4362D">
        <w:rPr>
          <w:rFonts w:asciiTheme="minorBidi" w:hAnsiTheme="minorBidi" w:cstheme="minorBidi"/>
          <w:color w:val="000000"/>
          <w:sz w:val="28"/>
          <w:szCs w:val="28"/>
          <w:rtl/>
        </w:rPr>
        <w:t xml:space="preserve"> على ضرورة إيلاء هذا الموضوع حيزاً من دراسات وأبحاث الإسكوا</w:t>
      </w:r>
      <w:r w:rsidR="00610B78" w:rsidRPr="00E4362D">
        <w:rPr>
          <w:rFonts w:asciiTheme="minorBidi" w:hAnsiTheme="minorBidi" w:cstheme="minorBidi"/>
          <w:color w:val="000000"/>
          <w:sz w:val="28"/>
          <w:szCs w:val="28"/>
          <w:rtl/>
        </w:rPr>
        <w:t>، خاصة في</w:t>
      </w:r>
      <w:r w:rsidR="00946968" w:rsidRPr="00E4362D">
        <w:rPr>
          <w:rFonts w:asciiTheme="minorBidi" w:hAnsiTheme="minorBidi" w:cstheme="minorBidi"/>
          <w:color w:val="000000"/>
          <w:sz w:val="28"/>
          <w:szCs w:val="28"/>
          <w:rtl/>
        </w:rPr>
        <w:t xml:space="preserve"> </w:t>
      </w:r>
      <w:r w:rsidR="00610B78" w:rsidRPr="00E4362D">
        <w:rPr>
          <w:rFonts w:asciiTheme="minorBidi" w:hAnsiTheme="minorBidi" w:cstheme="minorBidi"/>
          <w:color w:val="000000"/>
          <w:sz w:val="28"/>
          <w:szCs w:val="28"/>
          <w:rtl/>
        </w:rPr>
        <w:t>ما يتعلق ببلورة مؤشرات محددة تعكس التقدم المحرز في التنفيذ على المستوي</w:t>
      </w:r>
      <w:r w:rsidR="00BC72C6" w:rsidRPr="00E4362D">
        <w:rPr>
          <w:rFonts w:asciiTheme="minorBidi" w:hAnsiTheme="minorBidi" w:cstheme="minorBidi"/>
          <w:color w:val="000000"/>
          <w:sz w:val="28"/>
          <w:szCs w:val="28"/>
          <w:rtl/>
        </w:rPr>
        <w:t>ين</w:t>
      </w:r>
      <w:r w:rsidR="00610B78" w:rsidRPr="00E4362D">
        <w:rPr>
          <w:rFonts w:asciiTheme="minorBidi" w:hAnsiTheme="minorBidi" w:cstheme="minorBidi"/>
          <w:color w:val="000000"/>
          <w:sz w:val="28"/>
          <w:szCs w:val="28"/>
          <w:rtl/>
        </w:rPr>
        <w:t xml:space="preserve"> الوطني والإقليمي</w:t>
      </w:r>
      <w:r w:rsidR="00A97279" w:rsidRPr="00E4362D">
        <w:rPr>
          <w:rFonts w:asciiTheme="minorBidi" w:hAnsiTheme="minorBidi" w:cstheme="minorBidi"/>
          <w:color w:val="000000"/>
          <w:sz w:val="28"/>
          <w:szCs w:val="28"/>
          <w:rtl/>
        </w:rPr>
        <w:t>.</w:t>
      </w:r>
      <w:r w:rsidR="00F24EFA" w:rsidRPr="00E4362D">
        <w:rPr>
          <w:rFonts w:asciiTheme="minorBidi" w:hAnsiTheme="minorBidi" w:cstheme="minorBidi"/>
          <w:color w:val="000000"/>
          <w:sz w:val="28"/>
          <w:szCs w:val="28"/>
          <w:rtl/>
        </w:rPr>
        <w:t xml:space="preserve">  </w:t>
      </w:r>
    </w:p>
    <w:p w:rsidR="00A97279" w:rsidRPr="00816B86" w:rsidRDefault="00A97279" w:rsidP="00A50A33">
      <w:pPr>
        <w:tabs>
          <w:tab w:val="left" w:pos="1089"/>
        </w:tabs>
        <w:ind w:left="459" w:hanging="630"/>
        <w:jc w:val="both"/>
        <w:rPr>
          <w:rFonts w:asciiTheme="minorBidi" w:hAnsiTheme="minorBidi" w:cstheme="minorBidi"/>
          <w:color w:val="000000"/>
          <w:sz w:val="28"/>
          <w:szCs w:val="28"/>
          <w:rtl/>
          <w:lang w:bidi="ar-LB"/>
        </w:rPr>
      </w:pPr>
    </w:p>
    <w:p w:rsidR="00903246" w:rsidRPr="00E4362D" w:rsidRDefault="00A97279" w:rsidP="00A50A33">
      <w:pPr>
        <w:pStyle w:val="ListParagraph"/>
        <w:numPr>
          <w:ilvl w:val="0"/>
          <w:numId w:val="12"/>
        </w:numPr>
        <w:tabs>
          <w:tab w:val="left" w:pos="1089"/>
        </w:tabs>
        <w:bidi/>
        <w:ind w:left="459" w:hanging="630"/>
        <w:jc w:val="both"/>
        <w:rPr>
          <w:rFonts w:asciiTheme="minorBidi" w:hAnsiTheme="minorBidi" w:cstheme="minorBidi"/>
          <w:color w:val="000000"/>
          <w:sz w:val="28"/>
          <w:szCs w:val="28"/>
          <w:rtl/>
        </w:rPr>
      </w:pPr>
      <w:r w:rsidRPr="00E4362D">
        <w:rPr>
          <w:rFonts w:asciiTheme="minorBidi" w:hAnsiTheme="minorBidi" w:cstheme="minorBidi"/>
          <w:color w:val="000000"/>
          <w:sz w:val="28"/>
          <w:szCs w:val="28"/>
          <w:rtl/>
        </w:rPr>
        <w:t>دعو</w:t>
      </w:r>
      <w:r w:rsidR="00F24EFA" w:rsidRPr="00E4362D">
        <w:rPr>
          <w:rFonts w:asciiTheme="minorBidi" w:hAnsiTheme="minorBidi" w:cstheme="minorBidi"/>
          <w:color w:val="000000"/>
          <w:sz w:val="28"/>
          <w:szCs w:val="28"/>
          <w:rtl/>
        </w:rPr>
        <w:t xml:space="preserve">ة </w:t>
      </w:r>
      <w:r w:rsidRPr="00E4362D">
        <w:rPr>
          <w:rFonts w:asciiTheme="minorBidi" w:hAnsiTheme="minorBidi" w:cstheme="minorBidi"/>
          <w:color w:val="000000"/>
          <w:sz w:val="28"/>
          <w:szCs w:val="28"/>
          <w:rtl/>
        </w:rPr>
        <w:t xml:space="preserve">الدول الأعضاء إلى الاستمرار </w:t>
      </w:r>
      <w:r w:rsidR="00610B78" w:rsidRPr="00E4362D">
        <w:rPr>
          <w:rFonts w:asciiTheme="minorBidi" w:hAnsiTheme="minorBidi" w:cstheme="minorBidi"/>
          <w:color w:val="000000"/>
          <w:sz w:val="28"/>
          <w:szCs w:val="28"/>
          <w:rtl/>
        </w:rPr>
        <w:t>بمتابعة تنفيذ</w:t>
      </w:r>
      <w:r w:rsidRPr="00E4362D">
        <w:rPr>
          <w:rFonts w:asciiTheme="minorBidi" w:hAnsiTheme="minorBidi" w:cstheme="minorBidi"/>
          <w:color w:val="000000"/>
          <w:sz w:val="28"/>
          <w:szCs w:val="28"/>
          <w:rtl/>
        </w:rPr>
        <w:t xml:space="preserve"> أهد</w:t>
      </w:r>
      <w:r w:rsidR="00610B78" w:rsidRPr="00E4362D">
        <w:rPr>
          <w:rFonts w:asciiTheme="minorBidi" w:hAnsiTheme="minorBidi" w:cstheme="minorBidi"/>
          <w:color w:val="000000"/>
          <w:sz w:val="28"/>
          <w:szCs w:val="28"/>
          <w:rtl/>
        </w:rPr>
        <w:t>اف التنمية المستدامة ذات الصلة</w:t>
      </w:r>
      <w:r w:rsidRPr="00E4362D">
        <w:rPr>
          <w:rFonts w:asciiTheme="minorBidi" w:hAnsiTheme="minorBidi" w:cstheme="minorBidi"/>
          <w:color w:val="000000"/>
          <w:sz w:val="28"/>
          <w:szCs w:val="28"/>
          <w:rtl/>
        </w:rPr>
        <w:t xml:space="preserve"> بالنقل</w:t>
      </w:r>
      <w:r w:rsidR="00610B78" w:rsidRPr="00E4362D">
        <w:rPr>
          <w:rFonts w:asciiTheme="minorBidi" w:hAnsiTheme="minorBidi" w:cstheme="minorBidi"/>
          <w:color w:val="000000"/>
          <w:sz w:val="28"/>
          <w:szCs w:val="28"/>
          <w:rtl/>
        </w:rPr>
        <w:t xml:space="preserve"> </w:t>
      </w:r>
      <w:proofErr w:type="spellStart"/>
      <w:r w:rsidR="00610B78" w:rsidRPr="00E4362D">
        <w:rPr>
          <w:rFonts w:asciiTheme="minorBidi" w:hAnsiTheme="minorBidi" w:cstheme="minorBidi"/>
          <w:color w:val="000000"/>
          <w:sz w:val="28"/>
          <w:szCs w:val="28"/>
          <w:rtl/>
        </w:rPr>
        <w:t>واللوجسيتيات</w:t>
      </w:r>
      <w:proofErr w:type="spellEnd"/>
      <w:r w:rsidR="000D74D7">
        <w:rPr>
          <w:rFonts w:asciiTheme="minorBidi" w:hAnsiTheme="minorBidi" w:cstheme="minorBidi" w:hint="cs"/>
          <w:color w:val="000000"/>
          <w:sz w:val="28"/>
          <w:szCs w:val="28"/>
          <w:rtl/>
        </w:rPr>
        <w:t xml:space="preserve"> على المستوى الوطني.</w:t>
      </w:r>
    </w:p>
    <w:p w:rsidR="00BC72C6" w:rsidRDefault="00BC72C6" w:rsidP="00A50A33">
      <w:pPr>
        <w:tabs>
          <w:tab w:val="left" w:pos="1089"/>
        </w:tabs>
        <w:ind w:left="459" w:hanging="630"/>
        <w:jc w:val="both"/>
        <w:rPr>
          <w:rFonts w:asciiTheme="minorBidi" w:hAnsiTheme="minorBidi" w:cstheme="minorBidi"/>
          <w:sz w:val="28"/>
          <w:szCs w:val="28"/>
          <w:rtl/>
          <w:lang w:bidi="ar-LB"/>
        </w:rPr>
      </w:pPr>
    </w:p>
    <w:p w:rsidR="007D748B" w:rsidRPr="00816B86" w:rsidRDefault="00E05E31" w:rsidP="00A50A33">
      <w:pPr>
        <w:pStyle w:val="Heading1"/>
        <w:tabs>
          <w:tab w:val="left" w:pos="1089"/>
        </w:tabs>
        <w:ind w:left="459" w:hanging="630"/>
        <w:jc w:val="center"/>
        <w:rPr>
          <w:rFonts w:asciiTheme="minorBidi" w:hAnsiTheme="minorBidi" w:cstheme="minorBidi"/>
          <w:szCs w:val="28"/>
          <w:rtl/>
        </w:rPr>
      </w:pPr>
      <w:proofErr w:type="gramStart"/>
      <w:r w:rsidRPr="00816B86">
        <w:rPr>
          <w:rFonts w:asciiTheme="minorBidi" w:hAnsiTheme="minorBidi" w:cstheme="minorBidi"/>
          <w:szCs w:val="28"/>
          <w:rtl/>
        </w:rPr>
        <w:t>واو</w:t>
      </w:r>
      <w:r w:rsidR="007D748B" w:rsidRPr="00816B86">
        <w:rPr>
          <w:rFonts w:asciiTheme="minorBidi" w:hAnsiTheme="minorBidi" w:cstheme="minorBidi"/>
          <w:szCs w:val="28"/>
          <w:rtl/>
        </w:rPr>
        <w:t xml:space="preserve">- </w:t>
      </w:r>
      <w:r w:rsidR="00CE7BA6" w:rsidRPr="00816B86">
        <w:rPr>
          <w:rFonts w:asciiTheme="minorBidi" w:hAnsiTheme="minorBidi" w:cstheme="minorBidi"/>
          <w:szCs w:val="28"/>
          <w:rtl/>
        </w:rPr>
        <w:t xml:space="preserve"> </w:t>
      </w:r>
      <w:r w:rsidR="007D748B" w:rsidRPr="00816B86">
        <w:rPr>
          <w:rFonts w:asciiTheme="minorBidi" w:hAnsiTheme="minorBidi" w:cstheme="minorBidi"/>
          <w:szCs w:val="28"/>
          <w:rtl/>
        </w:rPr>
        <w:t>توصيات</w:t>
      </w:r>
      <w:proofErr w:type="gramEnd"/>
      <w:r w:rsidR="007D748B" w:rsidRPr="00816B86">
        <w:rPr>
          <w:rFonts w:asciiTheme="minorBidi" w:hAnsiTheme="minorBidi" w:cstheme="minorBidi"/>
          <w:szCs w:val="28"/>
          <w:rtl/>
        </w:rPr>
        <w:t xml:space="preserve"> عامة</w:t>
      </w:r>
    </w:p>
    <w:p w:rsidR="006B542C" w:rsidRPr="00816B86" w:rsidRDefault="006B542C" w:rsidP="00A50A33">
      <w:pPr>
        <w:pStyle w:val="Title"/>
        <w:tabs>
          <w:tab w:val="left" w:pos="1089"/>
          <w:tab w:val="left" w:pos="1701"/>
          <w:tab w:val="left" w:pos="2268"/>
        </w:tabs>
        <w:spacing w:line="240" w:lineRule="auto"/>
        <w:ind w:left="459" w:hanging="630"/>
        <w:jc w:val="both"/>
        <w:rPr>
          <w:rFonts w:asciiTheme="minorBidi" w:hAnsiTheme="minorBidi" w:cstheme="minorBidi"/>
          <w:b w:val="0"/>
          <w:bCs w:val="0"/>
          <w:sz w:val="28"/>
          <w:szCs w:val="28"/>
          <w:rtl/>
        </w:rPr>
      </w:pPr>
    </w:p>
    <w:p w:rsidR="00E6071F" w:rsidRPr="00816B86" w:rsidRDefault="00E6071F" w:rsidP="00A50A33">
      <w:pPr>
        <w:pStyle w:val="Title"/>
        <w:numPr>
          <w:ilvl w:val="0"/>
          <w:numId w:val="12"/>
        </w:numPr>
        <w:tabs>
          <w:tab w:val="left" w:pos="1089"/>
          <w:tab w:val="left" w:pos="2268"/>
        </w:tabs>
        <w:spacing w:line="240" w:lineRule="auto"/>
        <w:ind w:left="459" w:hanging="630"/>
        <w:jc w:val="both"/>
        <w:rPr>
          <w:rFonts w:asciiTheme="minorBidi" w:hAnsiTheme="minorBidi" w:cstheme="minorBidi"/>
          <w:b w:val="0"/>
          <w:bCs w:val="0"/>
          <w:color w:val="000000"/>
          <w:sz w:val="28"/>
          <w:szCs w:val="28"/>
          <w:rtl/>
          <w:lang w:bidi="ar-LB"/>
        </w:rPr>
      </w:pPr>
      <w:r w:rsidRPr="00816B86">
        <w:rPr>
          <w:rFonts w:asciiTheme="minorBidi" w:hAnsiTheme="minorBidi" w:cstheme="minorBidi"/>
          <w:b w:val="0"/>
          <w:bCs w:val="0"/>
          <w:color w:val="000000"/>
          <w:sz w:val="28"/>
          <w:szCs w:val="28"/>
          <w:rtl/>
          <w:lang w:bidi="ar-LB"/>
        </w:rPr>
        <w:t xml:space="preserve">حث الدول الأعضاء على المشاركة الفعالة في المؤتمرات والمحافل الدولية المنعقدة في مجال النقل واللوجستيات، والتنسيق مع الأمانة التنفيذية </w:t>
      </w:r>
      <w:proofErr w:type="spellStart"/>
      <w:r w:rsidRPr="00816B86">
        <w:rPr>
          <w:rFonts w:asciiTheme="minorBidi" w:hAnsiTheme="minorBidi" w:cstheme="minorBidi"/>
          <w:b w:val="0"/>
          <w:bCs w:val="0"/>
          <w:color w:val="000000"/>
          <w:sz w:val="28"/>
          <w:szCs w:val="28"/>
          <w:rtl/>
          <w:lang w:bidi="ar-LB"/>
        </w:rPr>
        <w:t>للاسكوا</w:t>
      </w:r>
      <w:proofErr w:type="spellEnd"/>
      <w:r w:rsidRPr="00816B86">
        <w:rPr>
          <w:rFonts w:asciiTheme="minorBidi" w:hAnsiTheme="minorBidi" w:cstheme="minorBidi"/>
          <w:b w:val="0"/>
          <w:bCs w:val="0"/>
          <w:color w:val="000000"/>
          <w:sz w:val="28"/>
          <w:szCs w:val="28"/>
          <w:rtl/>
          <w:lang w:bidi="ar-LB"/>
        </w:rPr>
        <w:t xml:space="preserve"> في هذا المجال.</w:t>
      </w:r>
    </w:p>
    <w:p w:rsidR="00E6071F" w:rsidRPr="00816B86" w:rsidRDefault="00E6071F" w:rsidP="00A50A33">
      <w:pPr>
        <w:pStyle w:val="Title"/>
        <w:tabs>
          <w:tab w:val="left" w:pos="1089"/>
          <w:tab w:val="left" w:pos="1701"/>
          <w:tab w:val="left" w:pos="2268"/>
        </w:tabs>
        <w:spacing w:line="240" w:lineRule="auto"/>
        <w:ind w:left="459" w:hanging="630"/>
        <w:jc w:val="both"/>
        <w:rPr>
          <w:rFonts w:asciiTheme="minorBidi" w:hAnsiTheme="minorBidi" w:cstheme="minorBidi"/>
          <w:b w:val="0"/>
          <w:bCs w:val="0"/>
          <w:sz w:val="28"/>
          <w:szCs w:val="28"/>
          <w:rtl/>
        </w:rPr>
      </w:pPr>
    </w:p>
    <w:p w:rsidR="00610B78" w:rsidRPr="00E4362D" w:rsidRDefault="00610B78" w:rsidP="00A50A33">
      <w:pPr>
        <w:pStyle w:val="ListParagraph"/>
        <w:numPr>
          <w:ilvl w:val="0"/>
          <w:numId w:val="12"/>
        </w:numPr>
        <w:tabs>
          <w:tab w:val="left" w:pos="1089"/>
        </w:tabs>
        <w:bidi/>
        <w:ind w:left="459" w:hanging="630"/>
        <w:jc w:val="both"/>
        <w:rPr>
          <w:rFonts w:asciiTheme="minorBidi" w:hAnsiTheme="minorBidi" w:cstheme="minorBidi"/>
          <w:color w:val="000000"/>
          <w:sz w:val="28"/>
          <w:szCs w:val="28"/>
          <w:rtl/>
        </w:rPr>
      </w:pPr>
      <w:r w:rsidRPr="00E4362D">
        <w:rPr>
          <w:rFonts w:asciiTheme="minorBidi" w:hAnsiTheme="minorBidi" w:cstheme="minorBidi"/>
          <w:color w:val="000000"/>
          <w:sz w:val="28"/>
          <w:szCs w:val="28"/>
          <w:rtl/>
        </w:rPr>
        <w:t xml:space="preserve">تثمين جهود الإسكوا في متابعة المؤتمرات والقرارات الدولية حول النقل والتنويه بدورها التنسيقي بين </w:t>
      </w:r>
      <w:r w:rsidR="00E6071F">
        <w:rPr>
          <w:rFonts w:asciiTheme="minorBidi" w:hAnsiTheme="minorBidi" w:cstheme="minorBidi" w:hint="cs"/>
          <w:color w:val="000000"/>
          <w:sz w:val="28"/>
          <w:szCs w:val="28"/>
          <w:rtl/>
        </w:rPr>
        <w:t>الدول العربية</w:t>
      </w:r>
      <w:r w:rsidRPr="00E4362D">
        <w:rPr>
          <w:rFonts w:asciiTheme="minorBidi" w:hAnsiTheme="minorBidi" w:cstheme="minorBidi"/>
          <w:color w:val="000000"/>
          <w:sz w:val="28"/>
          <w:szCs w:val="28"/>
          <w:rtl/>
        </w:rPr>
        <w:t xml:space="preserve"> في ما يخص توحيد المواقف من المخرجات والتوصيات الصادرة عن مثل هذه المؤتمرات، ودعوتها للاستمرار في تقديم المشورة الفنية بشأن البيانات والالتزامات التي قد تصدر عن هذه المؤتمرات. </w:t>
      </w:r>
    </w:p>
    <w:p w:rsidR="00610B78" w:rsidRPr="00816B86" w:rsidRDefault="00610B78" w:rsidP="00A50A33">
      <w:pPr>
        <w:tabs>
          <w:tab w:val="left" w:pos="1089"/>
        </w:tabs>
        <w:ind w:left="459" w:hanging="630"/>
        <w:jc w:val="both"/>
        <w:rPr>
          <w:rFonts w:asciiTheme="minorBidi" w:hAnsiTheme="minorBidi" w:cstheme="minorBidi"/>
          <w:color w:val="000000"/>
          <w:sz w:val="28"/>
          <w:szCs w:val="28"/>
          <w:rtl/>
          <w:lang w:bidi="ar-LB"/>
        </w:rPr>
      </w:pPr>
    </w:p>
    <w:p w:rsidR="00610B78" w:rsidRPr="00E4362D" w:rsidRDefault="00610B78" w:rsidP="00A50A33">
      <w:pPr>
        <w:pStyle w:val="ListParagraph"/>
        <w:numPr>
          <w:ilvl w:val="0"/>
          <w:numId w:val="12"/>
        </w:numPr>
        <w:tabs>
          <w:tab w:val="left" w:pos="1089"/>
        </w:tabs>
        <w:bidi/>
        <w:ind w:left="459" w:hanging="630"/>
        <w:jc w:val="both"/>
        <w:rPr>
          <w:rFonts w:asciiTheme="minorBidi" w:hAnsiTheme="minorBidi" w:cstheme="minorBidi"/>
          <w:color w:val="000000"/>
          <w:sz w:val="28"/>
          <w:szCs w:val="28"/>
          <w:rtl/>
        </w:rPr>
      </w:pPr>
      <w:r w:rsidRPr="00E4362D">
        <w:rPr>
          <w:rFonts w:asciiTheme="minorBidi" w:hAnsiTheme="minorBidi" w:cstheme="minorBidi"/>
          <w:color w:val="000000"/>
          <w:sz w:val="28"/>
          <w:szCs w:val="28"/>
          <w:rtl/>
        </w:rPr>
        <w:t>الطلب من الأم</w:t>
      </w:r>
      <w:r w:rsidR="00BC72C6" w:rsidRPr="00E4362D">
        <w:rPr>
          <w:rFonts w:asciiTheme="minorBidi" w:hAnsiTheme="minorBidi" w:cstheme="minorBidi"/>
          <w:color w:val="000000"/>
          <w:sz w:val="28"/>
          <w:szCs w:val="28"/>
          <w:rtl/>
        </w:rPr>
        <w:t>ا</w:t>
      </w:r>
      <w:r w:rsidRPr="00E4362D">
        <w:rPr>
          <w:rFonts w:asciiTheme="minorBidi" w:hAnsiTheme="minorBidi" w:cstheme="minorBidi"/>
          <w:color w:val="000000"/>
          <w:sz w:val="28"/>
          <w:szCs w:val="28"/>
          <w:rtl/>
        </w:rPr>
        <w:t>نة التنفيذية تحديث المعلومات الواردة في الوثيقة الخاصة بالمؤتمر العالمي بشأن النقل المستدام (عشق أباد، 27 تشرين الثاني/نوفمبر 2016) وإرسالها إلى الدول الأعضاء فور صدورها بصيغتها النهائية.</w:t>
      </w:r>
    </w:p>
    <w:p w:rsidR="00610B78" w:rsidRPr="00816B86" w:rsidRDefault="00610B78" w:rsidP="00A50A33">
      <w:pPr>
        <w:tabs>
          <w:tab w:val="left" w:pos="1089"/>
        </w:tabs>
        <w:ind w:left="459" w:hanging="630"/>
        <w:jc w:val="both"/>
        <w:rPr>
          <w:rFonts w:asciiTheme="minorBidi" w:hAnsiTheme="minorBidi" w:cstheme="minorBidi"/>
          <w:color w:val="000000"/>
          <w:sz w:val="28"/>
          <w:szCs w:val="28"/>
          <w:rtl/>
          <w:lang w:bidi="ar-LB"/>
        </w:rPr>
      </w:pPr>
    </w:p>
    <w:p w:rsidR="00903246" w:rsidRPr="00816B86" w:rsidRDefault="00B16391" w:rsidP="00A50A33">
      <w:pPr>
        <w:pStyle w:val="Title"/>
        <w:numPr>
          <w:ilvl w:val="0"/>
          <w:numId w:val="12"/>
        </w:numPr>
        <w:tabs>
          <w:tab w:val="left" w:pos="639"/>
          <w:tab w:val="left" w:pos="1089"/>
          <w:tab w:val="left" w:pos="2268"/>
        </w:tabs>
        <w:spacing w:line="240" w:lineRule="auto"/>
        <w:ind w:left="459" w:hanging="630"/>
        <w:jc w:val="both"/>
        <w:rPr>
          <w:rFonts w:asciiTheme="minorBidi" w:hAnsiTheme="minorBidi" w:cstheme="minorBidi"/>
          <w:b w:val="0"/>
          <w:bCs w:val="0"/>
          <w:color w:val="000000" w:themeColor="text1"/>
          <w:sz w:val="28"/>
          <w:szCs w:val="28"/>
          <w:rtl/>
          <w:lang w:bidi="ar-LB"/>
        </w:rPr>
      </w:pPr>
      <w:r w:rsidRPr="00816B86">
        <w:rPr>
          <w:rFonts w:asciiTheme="minorBidi" w:hAnsiTheme="minorBidi" w:cstheme="minorBidi"/>
          <w:b w:val="0"/>
          <w:bCs w:val="0"/>
          <w:color w:val="000000"/>
          <w:szCs w:val="28"/>
          <w:rtl/>
          <w:lang w:bidi="ar-LB"/>
        </w:rPr>
        <w:t>الأخذ</w:t>
      </w:r>
      <w:r w:rsidRPr="00816B86">
        <w:rPr>
          <w:rFonts w:asciiTheme="minorBidi" w:hAnsiTheme="minorBidi" w:cstheme="minorBidi"/>
          <w:b w:val="0"/>
          <w:bCs w:val="0"/>
          <w:color w:val="000000"/>
          <w:szCs w:val="28"/>
          <w:lang w:bidi="ar-LB"/>
        </w:rPr>
        <w:t xml:space="preserve"> </w:t>
      </w:r>
      <w:r w:rsidRPr="00816B86">
        <w:rPr>
          <w:rFonts w:asciiTheme="minorBidi" w:hAnsiTheme="minorBidi" w:cstheme="minorBidi"/>
          <w:b w:val="0"/>
          <w:bCs w:val="0"/>
          <w:color w:val="000000"/>
          <w:szCs w:val="28"/>
          <w:rtl/>
          <w:lang w:bidi="ar-LB"/>
        </w:rPr>
        <w:t xml:space="preserve">علماً </w:t>
      </w:r>
      <w:r w:rsidR="006B542C" w:rsidRPr="00816B86">
        <w:rPr>
          <w:rFonts w:asciiTheme="minorBidi" w:hAnsiTheme="minorBidi" w:cstheme="minorBidi"/>
          <w:b w:val="0"/>
          <w:bCs w:val="0"/>
          <w:color w:val="000000"/>
          <w:sz w:val="28"/>
          <w:szCs w:val="28"/>
          <w:rtl/>
          <w:lang w:bidi="ar-LB"/>
        </w:rPr>
        <w:t>ب</w:t>
      </w:r>
      <w:r w:rsidR="003774E6">
        <w:rPr>
          <w:rFonts w:asciiTheme="minorBidi" w:hAnsiTheme="minorBidi" w:cstheme="minorBidi" w:hint="cs"/>
          <w:b w:val="0"/>
          <w:bCs w:val="0"/>
          <w:color w:val="000000"/>
          <w:sz w:val="28"/>
          <w:szCs w:val="28"/>
          <w:rtl/>
          <w:lang w:bidi="ar-LB"/>
        </w:rPr>
        <w:t xml:space="preserve">الأنشطة المقترحة </w:t>
      </w:r>
      <w:r w:rsidR="006B542C" w:rsidRPr="00816B86">
        <w:rPr>
          <w:rFonts w:asciiTheme="minorBidi" w:hAnsiTheme="minorBidi" w:cstheme="minorBidi"/>
          <w:b w:val="0"/>
          <w:bCs w:val="0"/>
          <w:color w:val="000000"/>
          <w:sz w:val="28"/>
          <w:szCs w:val="28"/>
          <w:rtl/>
        </w:rPr>
        <w:t>في مجال النقل والل</w:t>
      </w:r>
      <w:r w:rsidR="00A50A33">
        <w:rPr>
          <w:rFonts w:asciiTheme="minorBidi" w:hAnsiTheme="minorBidi" w:cstheme="minorBidi"/>
          <w:b w:val="0"/>
          <w:bCs w:val="0"/>
          <w:color w:val="000000"/>
          <w:sz w:val="28"/>
          <w:szCs w:val="28"/>
          <w:rtl/>
        </w:rPr>
        <w:t>وجستيات لفترة السنتين 2018-2019</w:t>
      </w:r>
      <w:r w:rsidR="00903246" w:rsidRPr="00816B86">
        <w:rPr>
          <w:rFonts w:asciiTheme="minorBidi" w:hAnsiTheme="minorBidi" w:cstheme="minorBidi"/>
          <w:b w:val="0"/>
          <w:bCs w:val="0"/>
          <w:sz w:val="28"/>
          <w:szCs w:val="28"/>
          <w:rtl/>
        </w:rPr>
        <w:t xml:space="preserve">، مع الإشادة </w:t>
      </w:r>
      <w:r w:rsidR="00946968" w:rsidRPr="00816B86">
        <w:rPr>
          <w:rFonts w:asciiTheme="minorBidi" w:hAnsiTheme="minorBidi" w:cstheme="minorBidi"/>
          <w:b w:val="0"/>
          <w:bCs w:val="0"/>
          <w:sz w:val="28"/>
          <w:szCs w:val="28"/>
          <w:rtl/>
        </w:rPr>
        <w:t>بتركيز</w:t>
      </w:r>
      <w:r w:rsidR="00903246" w:rsidRPr="00816B86">
        <w:rPr>
          <w:rFonts w:asciiTheme="minorBidi" w:hAnsiTheme="minorBidi" w:cstheme="minorBidi"/>
          <w:b w:val="0"/>
          <w:bCs w:val="0"/>
          <w:sz w:val="28"/>
          <w:szCs w:val="28"/>
          <w:rtl/>
        </w:rPr>
        <w:t>ه</w:t>
      </w:r>
      <w:r w:rsidR="00A50A33">
        <w:rPr>
          <w:rFonts w:asciiTheme="minorBidi" w:hAnsiTheme="minorBidi" w:cstheme="minorBidi" w:hint="cs"/>
          <w:b w:val="0"/>
          <w:bCs w:val="0"/>
          <w:sz w:val="28"/>
          <w:szCs w:val="28"/>
          <w:rtl/>
        </w:rPr>
        <w:t>ا</w:t>
      </w:r>
      <w:r w:rsidR="00903246" w:rsidRPr="00816B86">
        <w:rPr>
          <w:rFonts w:asciiTheme="minorBidi" w:hAnsiTheme="minorBidi" w:cstheme="minorBidi"/>
          <w:b w:val="0"/>
          <w:bCs w:val="0"/>
          <w:sz w:val="28"/>
          <w:szCs w:val="28"/>
          <w:rtl/>
        </w:rPr>
        <w:t xml:space="preserve"> على ربط قضايا النقل </w:t>
      </w:r>
      <w:r w:rsidR="00903246" w:rsidRPr="00816B86">
        <w:rPr>
          <w:rFonts w:asciiTheme="minorBidi" w:hAnsiTheme="minorBidi" w:cstheme="minorBidi"/>
          <w:b w:val="0"/>
          <w:bCs w:val="0"/>
          <w:color w:val="000000" w:themeColor="text1"/>
          <w:sz w:val="28"/>
          <w:szCs w:val="28"/>
          <w:rtl/>
        </w:rPr>
        <w:t xml:space="preserve">بلوجستيات التجارة، وذلك </w:t>
      </w:r>
      <w:r w:rsidR="00903246" w:rsidRPr="00816B86">
        <w:rPr>
          <w:rFonts w:asciiTheme="minorBidi" w:hAnsiTheme="minorBidi" w:cstheme="minorBidi"/>
          <w:b w:val="0"/>
          <w:bCs w:val="0"/>
          <w:color w:val="000000" w:themeColor="text1"/>
          <w:sz w:val="28"/>
          <w:szCs w:val="28"/>
          <w:rtl/>
          <w:lang w:bidi="ar-LB"/>
        </w:rPr>
        <w:t xml:space="preserve">في إطار رؤية متكاملة وشاملة. </w:t>
      </w:r>
      <w:r w:rsidR="006B542C" w:rsidRPr="00816B86">
        <w:rPr>
          <w:rFonts w:asciiTheme="minorBidi" w:hAnsiTheme="minorBidi" w:cstheme="minorBidi"/>
          <w:b w:val="0"/>
          <w:bCs w:val="0"/>
          <w:color w:val="000000"/>
          <w:sz w:val="28"/>
          <w:szCs w:val="28"/>
          <w:rtl/>
          <w:lang w:bidi="ar-LB"/>
        </w:rPr>
        <w:t xml:space="preserve"> </w:t>
      </w:r>
    </w:p>
    <w:p w:rsidR="007D748B" w:rsidRPr="00816B86" w:rsidRDefault="007D748B" w:rsidP="00A50A33">
      <w:pPr>
        <w:tabs>
          <w:tab w:val="left" w:pos="1089"/>
        </w:tabs>
        <w:spacing w:line="240" w:lineRule="exact"/>
        <w:ind w:left="459" w:hanging="630"/>
        <w:jc w:val="both"/>
        <w:rPr>
          <w:rFonts w:asciiTheme="minorBidi" w:hAnsiTheme="minorBidi" w:cstheme="minorBidi"/>
          <w:color w:val="000000" w:themeColor="text1"/>
          <w:sz w:val="28"/>
          <w:szCs w:val="28"/>
          <w:rtl/>
          <w:lang w:bidi="ar-LB"/>
        </w:rPr>
      </w:pPr>
    </w:p>
    <w:p w:rsidR="00903246" w:rsidRPr="00E4362D" w:rsidRDefault="00903246" w:rsidP="00A50A33">
      <w:pPr>
        <w:pStyle w:val="ListParagraph"/>
        <w:numPr>
          <w:ilvl w:val="0"/>
          <w:numId w:val="12"/>
        </w:numPr>
        <w:tabs>
          <w:tab w:val="left" w:pos="1089"/>
        </w:tabs>
        <w:bidi/>
        <w:ind w:left="459" w:hanging="630"/>
        <w:jc w:val="both"/>
        <w:rPr>
          <w:rFonts w:asciiTheme="minorBidi" w:hAnsiTheme="minorBidi" w:cstheme="minorBidi"/>
          <w:sz w:val="28"/>
          <w:szCs w:val="28"/>
          <w:rtl/>
        </w:rPr>
      </w:pPr>
      <w:r w:rsidRPr="00E4362D">
        <w:rPr>
          <w:rFonts w:asciiTheme="minorBidi" w:hAnsiTheme="minorBidi" w:cstheme="minorBidi"/>
          <w:sz w:val="28"/>
          <w:szCs w:val="28"/>
          <w:rtl/>
        </w:rPr>
        <w:t>الطلب من الأمانة التنفيذية للإسكوا الاستمرار في تطبيق الإطار المنهجي لتطوير وتنفيذ نظام النقل المتكامل</w:t>
      </w:r>
      <w:r w:rsidR="007D748B" w:rsidRPr="00E4362D">
        <w:rPr>
          <w:rFonts w:asciiTheme="minorBidi" w:hAnsiTheme="minorBidi" w:cstheme="minorBidi"/>
          <w:sz w:val="28"/>
          <w:szCs w:val="28"/>
          <w:rtl/>
        </w:rPr>
        <w:t xml:space="preserve"> </w:t>
      </w:r>
      <w:r w:rsidR="006B542C" w:rsidRPr="00E4362D">
        <w:rPr>
          <w:rFonts w:asciiTheme="minorBidi" w:hAnsiTheme="minorBidi" w:cstheme="minorBidi"/>
          <w:sz w:val="28"/>
          <w:szCs w:val="28"/>
          <w:rtl/>
        </w:rPr>
        <w:t>بن الدول العربية</w:t>
      </w:r>
      <w:r w:rsidR="00EF7C7F" w:rsidRPr="00E4362D">
        <w:rPr>
          <w:rFonts w:asciiTheme="minorBidi" w:hAnsiTheme="minorBidi" w:cstheme="minorBidi"/>
          <w:sz w:val="28"/>
          <w:szCs w:val="28"/>
          <w:rtl/>
        </w:rPr>
        <w:t>،</w:t>
      </w:r>
      <w:r w:rsidR="00A2611E" w:rsidRPr="00E4362D">
        <w:rPr>
          <w:rFonts w:asciiTheme="minorBidi" w:hAnsiTheme="minorBidi" w:cstheme="minorBidi"/>
          <w:sz w:val="28"/>
          <w:szCs w:val="28"/>
          <w:rtl/>
        </w:rPr>
        <w:t xml:space="preserve"> </w:t>
      </w:r>
      <w:r w:rsidR="006B542C" w:rsidRPr="00E4362D">
        <w:rPr>
          <w:rFonts w:asciiTheme="minorBidi" w:hAnsiTheme="minorBidi" w:cstheme="minorBidi"/>
          <w:sz w:val="28"/>
          <w:szCs w:val="28"/>
          <w:rtl/>
        </w:rPr>
        <w:t xml:space="preserve">خاصةً </w:t>
      </w:r>
      <w:r w:rsidR="00A2611E" w:rsidRPr="00E4362D">
        <w:rPr>
          <w:rFonts w:asciiTheme="minorBidi" w:hAnsiTheme="minorBidi" w:cstheme="minorBidi"/>
          <w:sz w:val="28"/>
          <w:szCs w:val="28"/>
          <w:rtl/>
        </w:rPr>
        <w:t xml:space="preserve">بعد </w:t>
      </w:r>
      <w:r w:rsidR="006B542C" w:rsidRPr="00E4362D">
        <w:rPr>
          <w:rFonts w:asciiTheme="minorBidi" w:hAnsiTheme="minorBidi" w:cstheme="minorBidi"/>
          <w:sz w:val="28"/>
          <w:szCs w:val="28"/>
          <w:rtl/>
        </w:rPr>
        <w:t>توسيع نطاقه ليشمل</w:t>
      </w:r>
      <w:r w:rsidR="00A2611E" w:rsidRPr="00E4362D">
        <w:rPr>
          <w:rFonts w:asciiTheme="minorBidi" w:hAnsiTheme="minorBidi" w:cstheme="minorBidi"/>
          <w:sz w:val="28"/>
          <w:szCs w:val="28"/>
          <w:rtl/>
        </w:rPr>
        <w:t xml:space="preserve"> دول المغرب العربي</w:t>
      </w:r>
      <w:r w:rsidR="00EF7C7F" w:rsidRPr="00E4362D">
        <w:rPr>
          <w:rFonts w:asciiTheme="minorBidi" w:hAnsiTheme="minorBidi" w:cstheme="minorBidi"/>
          <w:sz w:val="28"/>
          <w:szCs w:val="28"/>
          <w:rtl/>
        </w:rPr>
        <w:t xml:space="preserve">.  والهدف من هذا الإطار </w:t>
      </w:r>
      <w:r w:rsidR="007D748B" w:rsidRPr="00E4362D">
        <w:rPr>
          <w:rFonts w:asciiTheme="minorBidi" w:hAnsiTheme="minorBidi" w:cstheme="minorBidi"/>
          <w:sz w:val="28"/>
          <w:szCs w:val="28"/>
          <w:rtl/>
        </w:rPr>
        <w:t xml:space="preserve">تطوير </w:t>
      </w:r>
      <w:r w:rsidR="00EF7C7F" w:rsidRPr="00E4362D">
        <w:rPr>
          <w:rFonts w:asciiTheme="minorBidi" w:hAnsiTheme="minorBidi" w:cstheme="minorBidi"/>
          <w:sz w:val="28"/>
          <w:szCs w:val="28"/>
          <w:rtl/>
        </w:rPr>
        <w:t>ال</w:t>
      </w:r>
      <w:r w:rsidR="007D748B" w:rsidRPr="00E4362D">
        <w:rPr>
          <w:rFonts w:asciiTheme="minorBidi" w:hAnsiTheme="minorBidi" w:cstheme="minorBidi"/>
          <w:sz w:val="28"/>
          <w:szCs w:val="28"/>
          <w:rtl/>
        </w:rPr>
        <w:t>آلية</w:t>
      </w:r>
      <w:r w:rsidR="00EF7C7F" w:rsidRPr="00E4362D">
        <w:rPr>
          <w:rFonts w:asciiTheme="minorBidi" w:hAnsiTheme="minorBidi" w:cstheme="minorBidi"/>
          <w:sz w:val="28"/>
          <w:szCs w:val="28"/>
          <w:rtl/>
        </w:rPr>
        <w:t xml:space="preserve"> اللازمة</w:t>
      </w:r>
      <w:r w:rsidR="007D748B" w:rsidRPr="00E4362D">
        <w:rPr>
          <w:rFonts w:asciiTheme="minorBidi" w:hAnsiTheme="minorBidi" w:cstheme="minorBidi"/>
          <w:sz w:val="28"/>
          <w:szCs w:val="28"/>
          <w:rtl/>
        </w:rPr>
        <w:t xml:space="preserve"> لتفعيل التعاون والتنسيق مع كافة المنظمات والهيئات والاتحادات الدولية والإقليمية والشركات و</w:t>
      </w:r>
      <w:r w:rsidR="00A2611E" w:rsidRPr="00E4362D">
        <w:rPr>
          <w:rFonts w:asciiTheme="minorBidi" w:hAnsiTheme="minorBidi" w:cstheme="minorBidi"/>
          <w:sz w:val="28"/>
          <w:szCs w:val="28"/>
          <w:rtl/>
        </w:rPr>
        <w:t xml:space="preserve">مراكز </w:t>
      </w:r>
      <w:r w:rsidR="007D748B" w:rsidRPr="00E4362D">
        <w:rPr>
          <w:rFonts w:asciiTheme="minorBidi" w:hAnsiTheme="minorBidi" w:cstheme="minorBidi"/>
          <w:sz w:val="28"/>
          <w:szCs w:val="28"/>
          <w:rtl/>
        </w:rPr>
        <w:t>الخبرة المتخصصة والخبراء والاستشاريين</w:t>
      </w:r>
      <w:r w:rsidR="00EF7C7F" w:rsidRPr="00E4362D">
        <w:rPr>
          <w:rFonts w:asciiTheme="minorBidi" w:hAnsiTheme="minorBidi" w:cstheme="minorBidi"/>
          <w:sz w:val="28"/>
          <w:szCs w:val="28"/>
          <w:rtl/>
        </w:rPr>
        <w:t>،</w:t>
      </w:r>
      <w:r w:rsidR="007D748B" w:rsidRPr="00E4362D">
        <w:rPr>
          <w:rFonts w:asciiTheme="minorBidi" w:hAnsiTheme="minorBidi" w:cstheme="minorBidi"/>
          <w:sz w:val="28"/>
          <w:szCs w:val="28"/>
          <w:rtl/>
        </w:rPr>
        <w:t xml:space="preserve"> للاستفادة من الخبرات المتوفرة لديهم</w:t>
      </w:r>
      <w:r w:rsidR="00AC6481">
        <w:rPr>
          <w:rFonts w:asciiTheme="minorBidi" w:hAnsiTheme="minorBidi" w:cstheme="minorBidi" w:hint="cs"/>
          <w:sz w:val="28"/>
          <w:szCs w:val="28"/>
          <w:rtl/>
        </w:rPr>
        <w:t>؛</w:t>
      </w:r>
      <w:r w:rsidR="00EF7C7F" w:rsidRPr="00E4362D">
        <w:rPr>
          <w:rFonts w:asciiTheme="minorBidi" w:hAnsiTheme="minorBidi" w:cstheme="minorBidi"/>
          <w:sz w:val="28"/>
          <w:szCs w:val="28"/>
          <w:rtl/>
        </w:rPr>
        <w:t xml:space="preserve"> و</w:t>
      </w:r>
      <w:r w:rsidR="006274EF">
        <w:rPr>
          <w:rFonts w:asciiTheme="minorBidi" w:hAnsiTheme="minorBidi" w:cstheme="minorBidi" w:hint="cs"/>
          <w:sz w:val="28"/>
          <w:szCs w:val="28"/>
          <w:rtl/>
        </w:rPr>
        <w:t>ت</w:t>
      </w:r>
      <w:r w:rsidR="007D748B" w:rsidRPr="00E4362D">
        <w:rPr>
          <w:rFonts w:asciiTheme="minorBidi" w:hAnsiTheme="minorBidi" w:cstheme="minorBidi"/>
          <w:sz w:val="28"/>
          <w:szCs w:val="28"/>
          <w:rtl/>
        </w:rPr>
        <w:t xml:space="preserve">قديم عرض حول ما يتم إنجازه </w:t>
      </w:r>
      <w:r w:rsidR="00EF7C7F" w:rsidRPr="00E4362D">
        <w:rPr>
          <w:rFonts w:asciiTheme="minorBidi" w:hAnsiTheme="minorBidi" w:cstheme="minorBidi"/>
          <w:sz w:val="28"/>
          <w:szCs w:val="28"/>
          <w:rtl/>
        </w:rPr>
        <w:t xml:space="preserve">في </w:t>
      </w:r>
      <w:r w:rsidR="007D748B" w:rsidRPr="00E4362D">
        <w:rPr>
          <w:rFonts w:asciiTheme="minorBidi" w:hAnsiTheme="minorBidi" w:cstheme="minorBidi"/>
          <w:sz w:val="28"/>
          <w:szCs w:val="28"/>
          <w:rtl/>
        </w:rPr>
        <w:t>هذا الشأن.</w:t>
      </w:r>
    </w:p>
    <w:p w:rsidR="006B542C" w:rsidRPr="00816B86" w:rsidRDefault="006B542C" w:rsidP="00A50A33">
      <w:pPr>
        <w:tabs>
          <w:tab w:val="left" w:pos="1089"/>
        </w:tabs>
        <w:ind w:left="459" w:hanging="630"/>
        <w:jc w:val="both"/>
        <w:rPr>
          <w:rFonts w:asciiTheme="minorBidi" w:hAnsiTheme="minorBidi" w:cstheme="minorBidi"/>
          <w:sz w:val="28"/>
          <w:szCs w:val="28"/>
          <w:rtl/>
          <w:lang w:bidi="ar-LB"/>
        </w:rPr>
      </w:pPr>
    </w:p>
    <w:p w:rsidR="00903246" w:rsidRPr="00E4362D" w:rsidRDefault="007D748B" w:rsidP="001A713C">
      <w:pPr>
        <w:pStyle w:val="ListParagraph"/>
        <w:numPr>
          <w:ilvl w:val="0"/>
          <w:numId w:val="12"/>
        </w:numPr>
        <w:tabs>
          <w:tab w:val="left" w:pos="1089"/>
        </w:tabs>
        <w:bidi/>
        <w:ind w:left="459" w:hanging="630"/>
        <w:jc w:val="both"/>
        <w:rPr>
          <w:rFonts w:asciiTheme="minorBidi" w:hAnsiTheme="minorBidi" w:cstheme="minorBidi"/>
          <w:sz w:val="28"/>
          <w:szCs w:val="28"/>
          <w:rtl/>
        </w:rPr>
      </w:pPr>
      <w:r w:rsidRPr="00E4362D">
        <w:rPr>
          <w:rFonts w:asciiTheme="minorBidi" w:hAnsiTheme="minorBidi" w:cstheme="minorBidi"/>
          <w:sz w:val="28"/>
          <w:szCs w:val="28"/>
          <w:rtl/>
        </w:rPr>
        <w:t xml:space="preserve">الطلب </w:t>
      </w:r>
      <w:r w:rsidR="00A2611E" w:rsidRPr="00E4362D">
        <w:rPr>
          <w:rFonts w:asciiTheme="minorBidi" w:hAnsiTheme="minorBidi" w:cstheme="minorBidi"/>
          <w:sz w:val="28"/>
          <w:szCs w:val="28"/>
          <w:rtl/>
        </w:rPr>
        <w:t xml:space="preserve">من الدول </w:t>
      </w:r>
      <w:r w:rsidRPr="00E4362D">
        <w:rPr>
          <w:rFonts w:asciiTheme="minorBidi" w:hAnsiTheme="minorBidi" w:cstheme="minorBidi"/>
          <w:sz w:val="28"/>
          <w:szCs w:val="28"/>
          <w:rtl/>
        </w:rPr>
        <w:t xml:space="preserve">الأعضاء موافاة الإسكوا </w:t>
      </w:r>
      <w:r w:rsidR="00D24FC6">
        <w:rPr>
          <w:rFonts w:asciiTheme="minorBidi" w:hAnsiTheme="minorBidi" w:cstheme="minorBidi" w:hint="cs"/>
          <w:sz w:val="28"/>
          <w:szCs w:val="28"/>
          <w:rtl/>
        </w:rPr>
        <w:t>بتقرير</w:t>
      </w:r>
      <w:r w:rsidRPr="00E4362D">
        <w:rPr>
          <w:rFonts w:asciiTheme="minorBidi" w:hAnsiTheme="minorBidi" w:cstheme="minorBidi"/>
          <w:sz w:val="28"/>
          <w:szCs w:val="28"/>
          <w:rtl/>
        </w:rPr>
        <w:t xml:space="preserve"> عن التطورات الحاصلة في مجال النقل في كل </w:t>
      </w:r>
      <w:r w:rsidR="00A2611E" w:rsidRPr="00E4362D">
        <w:rPr>
          <w:rFonts w:asciiTheme="minorBidi" w:hAnsiTheme="minorBidi" w:cstheme="minorBidi"/>
          <w:sz w:val="28"/>
          <w:szCs w:val="28"/>
          <w:rtl/>
        </w:rPr>
        <w:t xml:space="preserve">دولة </w:t>
      </w:r>
      <w:r w:rsidR="00EF7C7F" w:rsidRPr="00E4362D">
        <w:rPr>
          <w:rFonts w:asciiTheme="minorBidi" w:hAnsiTheme="minorBidi" w:cstheme="minorBidi"/>
          <w:sz w:val="28"/>
          <w:szCs w:val="28"/>
          <w:rtl/>
        </w:rPr>
        <w:t xml:space="preserve">في </w:t>
      </w:r>
      <w:r w:rsidRPr="00E4362D">
        <w:rPr>
          <w:rFonts w:asciiTheme="minorBidi" w:hAnsiTheme="minorBidi" w:cstheme="minorBidi"/>
          <w:sz w:val="28"/>
          <w:szCs w:val="28"/>
          <w:rtl/>
        </w:rPr>
        <w:t xml:space="preserve">الفترة من 1 </w:t>
      </w:r>
      <w:r w:rsidR="001A713C">
        <w:rPr>
          <w:rFonts w:asciiTheme="minorBidi" w:hAnsiTheme="minorBidi" w:cstheme="minorBidi" w:hint="cs"/>
          <w:sz w:val="28"/>
          <w:szCs w:val="28"/>
          <w:rtl/>
        </w:rPr>
        <w:t>كانون الأول/يناير</w:t>
      </w:r>
      <w:r w:rsidRPr="00E4362D">
        <w:rPr>
          <w:rFonts w:asciiTheme="minorBidi" w:hAnsiTheme="minorBidi" w:cstheme="minorBidi"/>
          <w:sz w:val="28"/>
          <w:szCs w:val="28"/>
          <w:rtl/>
        </w:rPr>
        <w:t xml:space="preserve"> 201</w:t>
      </w:r>
      <w:r w:rsidR="006B542C" w:rsidRPr="00E4362D">
        <w:rPr>
          <w:rFonts w:asciiTheme="minorBidi" w:hAnsiTheme="minorBidi" w:cstheme="minorBidi"/>
          <w:sz w:val="28"/>
          <w:szCs w:val="28"/>
          <w:rtl/>
        </w:rPr>
        <w:t>6</w:t>
      </w:r>
      <w:r w:rsidRPr="00E4362D">
        <w:rPr>
          <w:rFonts w:asciiTheme="minorBidi" w:hAnsiTheme="minorBidi" w:cstheme="minorBidi"/>
          <w:sz w:val="28"/>
          <w:szCs w:val="28"/>
          <w:rtl/>
        </w:rPr>
        <w:t xml:space="preserve"> إلى </w:t>
      </w:r>
      <w:r w:rsidR="006B542C" w:rsidRPr="00E4362D">
        <w:rPr>
          <w:rFonts w:asciiTheme="minorBidi" w:hAnsiTheme="minorBidi" w:cstheme="minorBidi"/>
          <w:sz w:val="28"/>
          <w:szCs w:val="28"/>
          <w:rtl/>
        </w:rPr>
        <w:t xml:space="preserve">15 </w:t>
      </w:r>
      <w:r w:rsidR="00217C2B" w:rsidRPr="00E4362D">
        <w:rPr>
          <w:rFonts w:asciiTheme="minorBidi" w:hAnsiTheme="minorBidi" w:cstheme="minorBidi"/>
          <w:sz w:val="28"/>
          <w:szCs w:val="28"/>
          <w:rtl/>
        </w:rPr>
        <w:t>حزيران/يونيو</w:t>
      </w:r>
      <w:r w:rsidRPr="00E4362D">
        <w:rPr>
          <w:rFonts w:asciiTheme="minorBidi" w:hAnsiTheme="minorBidi" w:cstheme="minorBidi"/>
          <w:sz w:val="28"/>
          <w:szCs w:val="28"/>
          <w:rtl/>
        </w:rPr>
        <w:t xml:space="preserve"> 201</w:t>
      </w:r>
      <w:r w:rsidR="006B542C" w:rsidRPr="00E4362D">
        <w:rPr>
          <w:rFonts w:asciiTheme="minorBidi" w:hAnsiTheme="minorBidi" w:cstheme="minorBidi"/>
          <w:sz w:val="28"/>
          <w:szCs w:val="28"/>
          <w:rtl/>
        </w:rPr>
        <w:t>7</w:t>
      </w:r>
      <w:r w:rsidRPr="00E4362D">
        <w:rPr>
          <w:rFonts w:asciiTheme="minorBidi" w:hAnsiTheme="minorBidi" w:cstheme="minorBidi"/>
          <w:sz w:val="28"/>
          <w:szCs w:val="28"/>
          <w:rtl/>
        </w:rPr>
        <w:t xml:space="preserve">، </w:t>
      </w:r>
      <w:r w:rsidR="00D24FC6">
        <w:rPr>
          <w:rFonts w:asciiTheme="minorBidi" w:hAnsiTheme="minorBidi" w:cstheme="minorBidi" w:hint="cs"/>
          <w:sz w:val="28"/>
          <w:szCs w:val="28"/>
          <w:rtl/>
        </w:rPr>
        <w:t xml:space="preserve">في موعد أقصاه 30 حزيران/يونيو 2017، </w:t>
      </w:r>
      <w:r w:rsidRPr="00E4362D">
        <w:rPr>
          <w:rFonts w:asciiTheme="minorBidi" w:hAnsiTheme="minorBidi" w:cstheme="minorBidi"/>
          <w:sz w:val="28"/>
          <w:szCs w:val="28"/>
          <w:rtl/>
        </w:rPr>
        <w:t>لتتمكن ال</w:t>
      </w:r>
      <w:r w:rsidR="00EF7C7F" w:rsidRPr="00E4362D">
        <w:rPr>
          <w:rFonts w:asciiTheme="minorBidi" w:hAnsiTheme="minorBidi" w:cstheme="minorBidi"/>
          <w:sz w:val="28"/>
          <w:szCs w:val="28"/>
          <w:rtl/>
        </w:rPr>
        <w:t>أ</w:t>
      </w:r>
      <w:r w:rsidRPr="00E4362D">
        <w:rPr>
          <w:rFonts w:asciiTheme="minorBidi" w:hAnsiTheme="minorBidi" w:cstheme="minorBidi"/>
          <w:sz w:val="28"/>
          <w:szCs w:val="28"/>
          <w:rtl/>
        </w:rPr>
        <w:t>مانة التنفيذية من إعداد تقريرها الشامل و</w:t>
      </w:r>
      <w:r w:rsidR="00EF7C7F" w:rsidRPr="00E4362D">
        <w:rPr>
          <w:rFonts w:asciiTheme="minorBidi" w:hAnsiTheme="minorBidi" w:cstheme="minorBidi"/>
          <w:sz w:val="28"/>
          <w:szCs w:val="28"/>
          <w:rtl/>
        </w:rPr>
        <w:t xml:space="preserve">عرضه </w:t>
      </w:r>
      <w:r w:rsidRPr="00E4362D">
        <w:rPr>
          <w:rFonts w:asciiTheme="minorBidi" w:hAnsiTheme="minorBidi" w:cstheme="minorBidi"/>
          <w:sz w:val="28"/>
          <w:szCs w:val="28"/>
          <w:rtl/>
        </w:rPr>
        <w:t xml:space="preserve">على الموقع الإلكتروني </w:t>
      </w:r>
      <w:r w:rsidR="00A2611E" w:rsidRPr="00E4362D">
        <w:rPr>
          <w:rFonts w:asciiTheme="minorBidi" w:hAnsiTheme="minorBidi" w:cstheme="minorBidi"/>
          <w:sz w:val="28"/>
          <w:szCs w:val="28"/>
          <w:rtl/>
        </w:rPr>
        <w:t>لل</w:t>
      </w:r>
      <w:r w:rsidRPr="00E4362D">
        <w:rPr>
          <w:rFonts w:asciiTheme="minorBidi" w:hAnsiTheme="minorBidi" w:cstheme="minorBidi"/>
          <w:sz w:val="28"/>
          <w:szCs w:val="28"/>
          <w:rtl/>
        </w:rPr>
        <w:t xml:space="preserve">جنة </w:t>
      </w:r>
      <w:r w:rsidR="00EF7C7F" w:rsidRPr="00E4362D">
        <w:rPr>
          <w:rFonts w:asciiTheme="minorBidi" w:hAnsiTheme="minorBidi" w:cstheme="minorBidi"/>
          <w:sz w:val="28"/>
          <w:szCs w:val="28"/>
          <w:rtl/>
        </w:rPr>
        <w:t xml:space="preserve">بهدف </w:t>
      </w:r>
      <w:r w:rsidR="00A2611E" w:rsidRPr="00E4362D">
        <w:rPr>
          <w:rFonts w:asciiTheme="minorBidi" w:hAnsiTheme="minorBidi" w:cstheme="minorBidi"/>
          <w:sz w:val="28"/>
          <w:szCs w:val="28"/>
          <w:rtl/>
        </w:rPr>
        <w:t xml:space="preserve">تسهيل </w:t>
      </w:r>
      <w:r w:rsidR="00EF7C7F" w:rsidRPr="00E4362D">
        <w:rPr>
          <w:rFonts w:asciiTheme="minorBidi" w:hAnsiTheme="minorBidi" w:cstheme="minorBidi"/>
          <w:sz w:val="28"/>
          <w:szCs w:val="28"/>
          <w:rtl/>
        </w:rPr>
        <w:t>ا</w:t>
      </w:r>
      <w:r w:rsidRPr="00E4362D">
        <w:rPr>
          <w:rFonts w:asciiTheme="minorBidi" w:hAnsiTheme="minorBidi" w:cstheme="minorBidi"/>
          <w:sz w:val="28"/>
          <w:szCs w:val="28"/>
          <w:rtl/>
        </w:rPr>
        <w:t xml:space="preserve">طلاع </w:t>
      </w:r>
      <w:r w:rsidR="00A2611E" w:rsidRPr="00E4362D">
        <w:rPr>
          <w:rFonts w:asciiTheme="minorBidi" w:hAnsiTheme="minorBidi" w:cstheme="minorBidi"/>
          <w:sz w:val="28"/>
          <w:szCs w:val="28"/>
          <w:rtl/>
        </w:rPr>
        <w:t xml:space="preserve">الدول </w:t>
      </w:r>
      <w:r w:rsidRPr="00E4362D">
        <w:rPr>
          <w:rFonts w:asciiTheme="minorBidi" w:hAnsiTheme="minorBidi" w:cstheme="minorBidi"/>
          <w:sz w:val="28"/>
          <w:szCs w:val="28"/>
          <w:rtl/>
        </w:rPr>
        <w:t>الأعضاء عليه.</w:t>
      </w:r>
    </w:p>
    <w:p w:rsidR="006B542C" w:rsidRPr="00655FB8" w:rsidRDefault="006B542C" w:rsidP="00A50A33">
      <w:pPr>
        <w:tabs>
          <w:tab w:val="left" w:pos="1089"/>
        </w:tabs>
        <w:autoSpaceDE w:val="0"/>
        <w:autoSpaceDN w:val="0"/>
        <w:jc w:val="both"/>
        <w:rPr>
          <w:rFonts w:asciiTheme="minorBidi" w:hAnsiTheme="minorBidi" w:cstheme="minorBidi"/>
          <w:sz w:val="28"/>
          <w:szCs w:val="28"/>
        </w:rPr>
      </w:pPr>
    </w:p>
    <w:p w:rsidR="007D748B" w:rsidRPr="00816B86" w:rsidRDefault="007D748B" w:rsidP="00A50A33">
      <w:pPr>
        <w:tabs>
          <w:tab w:val="left" w:pos="1089"/>
        </w:tabs>
        <w:autoSpaceDE w:val="0"/>
        <w:autoSpaceDN w:val="0"/>
        <w:ind w:left="459" w:hanging="630"/>
        <w:jc w:val="both"/>
        <w:rPr>
          <w:rFonts w:asciiTheme="minorBidi" w:hAnsiTheme="minorBidi" w:cstheme="minorBidi"/>
          <w:sz w:val="28"/>
          <w:szCs w:val="28"/>
          <w:rtl/>
        </w:rPr>
      </w:pPr>
    </w:p>
    <w:sectPr w:rsidR="007D748B" w:rsidRPr="00816B86" w:rsidSect="00C440FA">
      <w:footerReference w:type="default" r:id="rId8"/>
      <w:type w:val="continuous"/>
      <w:pgSz w:w="11907" w:h="16840" w:code="9"/>
      <w:pgMar w:top="1440" w:right="1440" w:bottom="1440" w:left="1440" w:header="709" w:footer="1039" w:gutter="0"/>
      <w:pgNumType w:start="1"/>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BD6" w:rsidRDefault="00B42BD6">
      <w:r>
        <w:separator/>
      </w:r>
    </w:p>
  </w:endnote>
  <w:endnote w:type="continuationSeparator" w:id="0">
    <w:p w:rsidR="00B42BD6" w:rsidRDefault="00B42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a">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L-Mateen">
    <w:panose1 w:val="00000000000000000000"/>
    <w:charset w:val="B2"/>
    <w:family w:val="auto"/>
    <w:notTrueType/>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895746"/>
      <w:docPartObj>
        <w:docPartGallery w:val="Page Numbers (Bottom of Page)"/>
        <w:docPartUnique/>
      </w:docPartObj>
    </w:sdtPr>
    <w:sdtEndPr>
      <w:rPr>
        <w:noProof/>
      </w:rPr>
    </w:sdtEndPr>
    <w:sdtContent>
      <w:p w:rsidR="009C5D16" w:rsidRDefault="00A50850">
        <w:pPr>
          <w:pStyle w:val="Footer"/>
          <w:jc w:val="center"/>
        </w:pPr>
        <w:r>
          <w:fldChar w:fldCharType="begin"/>
        </w:r>
        <w:r w:rsidR="009C5D16">
          <w:instrText xml:space="preserve"> PAGE   \* MERGEFORMAT </w:instrText>
        </w:r>
        <w:r>
          <w:fldChar w:fldCharType="separate"/>
        </w:r>
        <w:r w:rsidR="00DB7D34">
          <w:rPr>
            <w:noProof/>
          </w:rPr>
          <w:t>3</w:t>
        </w:r>
        <w:r>
          <w:rPr>
            <w:noProof/>
          </w:rPr>
          <w:fldChar w:fldCharType="end"/>
        </w:r>
      </w:p>
    </w:sdtContent>
  </w:sdt>
  <w:p w:rsidR="009C5D16" w:rsidRDefault="009C5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BD6" w:rsidRDefault="00B42BD6">
      <w:r>
        <w:separator/>
      </w:r>
    </w:p>
  </w:footnote>
  <w:footnote w:type="continuationSeparator" w:id="0">
    <w:p w:rsidR="00B42BD6" w:rsidRDefault="00B42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43D1"/>
    <w:multiLevelType w:val="hybridMultilevel"/>
    <w:tmpl w:val="E654C8A8"/>
    <w:lvl w:ilvl="0" w:tplc="56EABFBE">
      <w:start w:val="26"/>
      <w:numFmt w:val="decimal"/>
      <w:lvlText w:val="%1-"/>
      <w:lvlJc w:val="left"/>
      <w:pPr>
        <w:ind w:left="420" w:hanging="420"/>
      </w:pPr>
      <w:rPr>
        <w:rFonts w:hint="default"/>
        <w:b w:val="0"/>
        <w:bCs w:val="0"/>
        <w:sz w:val="28"/>
        <w:szCs w:val="28"/>
        <w:lang w:bidi="ar-J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9B1782C"/>
    <w:multiLevelType w:val="hybridMultilevel"/>
    <w:tmpl w:val="38D8398C"/>
    <w:lvl w:ilvl="0" w:tplc="425AF3F4">
      <w:start w:val="1"/>
      <w:numFmt w:val="decimal"/>
      <w:lvlText w:val="%1-"/>
      <w:lvlJc w:val="left"/>
      <w:pPr>
        <w:ind w:left="369" w:hanging="360"/>
      </w:pPr>
      <w:rPr>
        <w:rFonts w:hint="default"/>
        <w:u w:val="none"/>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
    <w:nsid w:val="29DF061A"/>
    <w:multiLevelType w:val="hybridMultilevel"/>
    <w:tmpl w:val="D3701D70"/>
    <w:lvl w:ilvl="0" w:tplc="C7BE3DDE">
      <w:start w:val="14"/>
      <w:numFmt w:val="bullet"/>
      <w:lvlText w:val="-"/>
      <w:lvlJc w:val="left"/>
      <w:pPr>
        <w:ind w:left="1080" w:hanging="360"/>
      </w:pPr>
      <w:rPr>
        <w:rFonts w:ascii="Arabic Transparent" w:eastAsia="Times New Roman" w:hAnsi="Arabic Transparent" w:cs="Arabic Transpare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650015"/>
    <w:multiLevelType w:val="hybridMultilevel"/>
    <w:tmpl w:val="6C86BFCC"/>
    <w:lvl w:ilvl="0" w:tplc="C7E670DE">
      <w:start w:val="14"/>
      <w:numFmt w:val="bullet"/>
      <w:lvlText w:val="-"/>
      <w:lvlJc w:val="left"/>
      <w:pPr>
        <w:ind w:left="1080" w:hanging="360"/>
      </w:pPr>
      <w:rPr>
        <w:rFonts w:ascii="Arabic Transparent" w:eastAsia="Times New Roman" w:hAnsi="Arabic Transparent" w:cs="Arabic Transpare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A4A49"/>
    <w:multiLevelType w:val="hybridMultilevel"/>
    <w:tmpl w:val="12941E98"/>
    <w:lvl w:ilvl="0" w:tplc="3D6256B0">
      <w:start w:val="14"/>
      <w:numFmt w:val="bullet"/>
      <w:lvlText w:val="-"/>
      <w:lvlJc w:val="left"/>
      <w:pPr>
        <w:ind w:left="1073" w:hanging="360"/>
      </w:pPr>
      <w:rPr>
        <w:rFonts w:ascii="Arabic Transparent" w:eastAsia="Times New Roman" w:hAnsi="Arabic Transparent" w:cs="Arabic Transparent"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5">
    <w:nsid w:val="3E627E1B"/>
    <w:multiLevelType w:val="hybridMultilevel"/>
    <w:tmpl w:val="4314E75C"/>
    <w:lvl w:ilvl="0" w:tplc="60EC9CA4">
      <w:start w:val="1"/>
      <w:numFmt w:val="bullet"/>
      <w:lvlText w:val=""/>
      <w:lvlJc w:val="left"/>
      <w:pPr>
        <w:tabs>
          <w:tab w:val="num" w:pos="720"/>
        </w:tabs>
        <w:ind w:left="720" w:hanging="360"/>
      </w:pPr>
      <w:rPr>
        <w:rFonts w:ascii="Wingdings" w:hAnsi="Wingdings" w:hint="default"/>
      </w:rPr>
    </w:lvl>
    <w:lvl w:ilvl="1" w:tplc="CAE64EBC" w:tentative="1">
      <w:start w:val="1"/>
      <w:numFmt w:val="bullet"/>
      <w:lvlText w:val=""/>
      <w:lvlJc w:val="left"/>
      <w:pPr>
        <w:tabs>
          <w:tab w:val="num" w:pos="1440"/>
        </w:tabs>
        <w:ind w:left="1440" w:hanging="360"/>
      </w:pPr>
      <w:rPr>
        <w:rFonts w:ascii="Wingdings" w:hAnsi="Wingdings" w:hint="default"/>
      </w:rPr>
    </w:lvl>
    <w:lvl w:ilvl="2" w:tplc="EB2CA2CC" w:tentative="1">
      <w:start w:val="1"/>
      <w:numFmt w:val="bullet"/>
      <w:lvlText w:val=""/>
      <w:lvlJc w:val="left"/>
      <w:pPr>
        <w:tabs>
          <w:tab w:val="num" w:pos="2160"/>
        </w:tabs>
        <w:ind w:left="2160" w:hanging="360"/>
      </w:pPr>
      <w:rPr>
        <w:rFonts w:ascii="Wingdings" w:hAnsi="Wingdings" w:hint="default"/>
      </w:rPr>
    </w:lvl>
    <w:lvl w:ilvl="3" w:tplc="F64EC302" w:tentative="1">
      <w:start w:val="1"/>
      <w:numFmt w:val="bullet"/>
      <w:lvlText w:val=""/>
      <w:lvlJc w:val="left"/>
      <w:pPr>
        <w:tabs>
          <w:tab w:val="num" w:pos="2880"/>
        </w:tabs>
        <w:ind w:left="2880" w:hanging="360"/>
      </w:pPr>
      <w:rPr>
        <w:rFonts w:ascii="Wingdings" w:hAnsi="Wingdings" w:hint="default"/>
      </w:rPr>
    </w:lvl>
    <w:lvl w:ilvl="4" w:tplc="B232C9B2" w:tentative="1">
      <w:start w:val="1"/>
      <w:numFmt w:val="bullet"/>
      <w:lvlText w:val=""/>
      <w:lvlJc w:val="left"/>
      <w:pPr>
        <w:tabs>
          <w:tab w:val="num" w:pos="3600"/>
        </w:tabs>
        <w:ind w:left="3600" w:hanging="360"/>
      </w:pPr>
      <w:rPr>
        <w:rFonts w:ascii="Wingdings" w:hAnsi="Wingdings" w:hint="default"/>
      </w:rPr>
    </w:lvl>
    <w:lvl w:ilvl="5" w:tplc="31A6298A" w:tentative="1">
      <w:start w:val="1"/>
      <w:numFmt w:val="bullet"/>
      <w:lvlText w:val=""/>
      <w:lvlJc w:val="left"/>
      <w:pPr>
        <w:tabs>
          <w:tab w:val="num" w:pos="4320"/>
        </w:tabs>
        <w:ind w:left="4320" w:hanging="360"/>
      </w:pPr>
      <w:rPr>
        <w:rFonts w:ascii="Wingdings" w:hAnsi="Wingdings" w:hint="default"/>
      </w:rPr>
    </w:lvl>
    <w:lvl w:ilvl="6" w:tplc="F33A909C" w:tentative="1">
      <w:start w:val="1"/>
      <w:numFmt w:val="bullet"/>
      <w:lvlText w:val=""/>
      <w:lvlJc w:val="left"/>
      <w:pPr>
        <w:tabs>
          <w:tab w:val="num" w:pos="5040"/>
        </w:tabs>
        <w:ind w:left="5040" w:hanging="360"/>
      </w:pPr>
      <w:rPr>
        <w:rFonts w:ascii="Wingdings" w:hAnsi="Wingdings" w:hint="default"/>
      </w:rPr>
    </w:lvl>
    <w:lvl w:ilvl="7" w:tplc="40CE8880" w:tentative="1">
      <w:start w:val="1"/>
      <w:numFmt w:val="bullet"/>
      <w:lvlText w:val=""/>
      <w:lvlJc w:val="left"/>
      <w:pPr>
        <w:tabs>
          <w:tab w:val="num" w:pos="5760"/>
        </w:tabs>
        <w:ind w:left="5760" w:hanging="360"/>
      </w:pPr>
      <w:rPr>
        <w:rFonts w:ascii="Wingdings" w:hAnsi="Wingdings" w:hint="default"/>
      </w:rPr>
    </w:lvl>
    <w:lvl w:ilvl="8" w:tplc="F9500160" w:tentative="1">
      <w:start w:val="1"/>
      <w:numFmt w:val="bullet"/>
      <w:lvlText w:val=""/>
      <w:lvlJc w:val="left"/>
      <w:pPr>
        <w:tabs>
          <w:tab w:val="num" w:pos="6480"/>
        </w:tabs>
        <w:ind w:left="6480" w:hanging="360"/>
      </w:pPr>
      <w:rPr>
        <w:rFonts w:ascii="Wingdings" w:hAnsi="Wingdings" w:hint="default"/>
      </w:rPr>
    </w:lvl>
  </w:abstractNum>
  <w:abstractNum w:abstractNumId="6">
    <w:nsid w:val="45DD6412"/>
    <w:multiLevelType w:val="hybridMultilevel"/>
    <w:tmpl w:val="607E4AA0"/>
    <w:lvl w:ilvl="0" w:tplc="268AF382">
      <w:start w:val="8"/>
      <w:numFmt w:val="bullet"/>
      <w:lvlText w:val="-"/>
      <w:lvlJc w:val="left"/>
      <w:pPr>
        <w:ind w:left="720" w:hanging="360"/>
      </w:pPr>
      <w:rPr>
        <w:rFonts w:ascii="Traditional Arabic"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3143D6"/>
    <w:multiLevelType w:val="hybridMultilevel"/>
    <w:tmpl w:val="20468F4A"/>
    <w:lvl w:ilvl="0" w:tplc="64B4CC1E">
      <w:start w:val="1"/>
      <w:numFmt w:val="decimal"/>
      <w:lvlText w:val="%1-"/>
      <w:lvlJc w:val="left"/>
      <w:pPr>
        <w:ind w:left="643" w:hanging="360"/>
      </w:pPr>
      <w:rPr>
        <w:rFonts w:ascii="Book Antiqua" w:hAnsi="Book Antiqua" w:cs="Arabic Transparent" w:hint="default"/>
        <w:b w:val="0"/>
        <w:bCs w:val="0"/>
        <w:i w:val="0"/>
        <w:iCs w:val="0"/>
        <w:color w:val="auto"/>
        <w:sz w:val="28"/>
        <w:szCs w:val="28"/>
      </w:rPr>
    </w:lvl>
    <w:lvl w:ilvl="1" w:tplc="04090019">
      <w:start w:val="1"/>
      <w:numFmt w:val="lowerLetter"/>
      <w:lvlText w:val="%2."/>
      <w:lvlJc w:val="left"/>
      <w:pPr>
        <w:ind w:left="1363" w:hanging="360"/>
      </w:pPr>
      <w:rPr>
        <w:rFonts w:cs="Times New Roman"/>
      </w:rPr>
    </w:lvl>
    <w:lvl w:ilvl="2" w:tplc="0409001B">
      <w:start w:val="1"/>
      <w:numFmt w:val="lowerRoman"/>
      <w:lvlText w:val="%3."/>
      <w:lvlJc w:val="right"/>
      <w:pPr>
        <w:ind w:left="2083" w:hanging="180"/>
      </w:pPr>
      <w:rPr>
        <w:rFonts w:cs="Times New Roman"/>
      </w:rPr>
    </w:lvl>
    <w:lvl w:ilvl="3" w:tplc="0409000F">
      <w:start w:val="1"/>
      <w:numFmt w:val="decimal"/>
      <w:lvlText w:val="%4."/>
      <w:lvlJc w:val="left"/>
      <w:pPr>
        <w:ind w:left="2803" w:hanging="360"/>
      </w:pPr>
      <w:rPr>
        <w:rFonts w:cs="Times New Roman"/>
      </w:rPr>
    </w:lvl>
    <w:lvl w:ilvl="4" w:tplc="04090019">
      <w:start w:val="1"/>
      <w:numFmt w:val="lowerLetter"/>
      <w:lvlText w:val="%5."/>
      <w:lvlJc w:val="left"/>
      <w:pPr>
        <w:ind w:left="3523" w:hanging="360"/>
      </w:pPr>
      <w:rPr>
        <w:rFonts w:cs="Times New Roman"/>
      </w:rPr>
    </w:lvl>
    <w:lvl w:ilvl="5" w:tplc="0409001B">
      <w:start w:val="1"/>
      <w:numFmt w:val="lowerRoman"/>
      <w:lvlText w:val="%6."/>
      <w:lvlJc w:val="right"/>
      <w:pPr>
        <w:ind w:left="4243" w:hanging="180"/>
      </w:pPr>
      <w:rPr>
        <w:rFonts w:cs="Times New Roman"/>
      </w:rPr>
    </w:lvl>
    <w:lvl w:ilvl="6" w:tplc="0409000F">
      <w:start w:val="1"/>
      <w:numFmt w:val="decimal"/>
      <w:lvlText w:val="%7."/>
      <w:lvlJc w:val="left"/>
      <w:pPr>
        <w:ind w:left="4963" w:hanging="360"/>
      </w:pPr>
      <w:rPr>
        <w:rFonts w:cs="Times New Roman"/>
      </w:rPr>
    </w:lvl>
    <w:lvl w:ilvl="7" w:tplc="04090019">
      <w:start w:val="1"/>
      <w:numFmt w:val="lowerLetter"/>
      <w:lvlText w:val="%8."/>
      <w:lvlJc w:val="left"/>
      <w:pPr>
        <w:ind w:left="5683" w:hanging="360"/>
      </w:pPr>
      <w:rPr>
        <w:rFonts w:cs="Times New Roman"/>
      </w:rPr>
    </w:lvl>
    <w:lvl w:ilvl="8" w:tplc="0409001B">
      <w:start w:val="1"/>
      <w:numFmt w:val="lowerRoman"/>
      <w:lvlText w:val="%9."/>
      <w:lvlJc w:val="right"/>
      <w:pPr>
        <w:ind w:left="6403" w:hanging="180"/>
      </w:pPr>
      <w:rPr>
        <w:rFonts w:cs="Times New Roman"/>
      </w:rPr>
    </w:lvl>
  </w:abstractNum>
  <w:abstractNum w:abstractNumId="8">
    <w:nsid w:val="56C45A1F"/>
    <w:multiLevelType w:val="hybridMultilevel"/>
    <w:tmpl w:val="1E308B9A"/>
    <w:lvl w:ilvl="0" w:tplc="04090011">
      <w:start w:val="1"/>
      <w:numFmt w:val="decimal"/>
      <w:lvlText w:val="%1)"/>
      <w:lvlJc w:val="left"/>
      <w:pPr>
        <w:ind w:left="720" w:hanging="360"/>
      </w:pPr>
    </w:lvl>
    <w:lvl w:ilvl="1" w:tplc="0F8CC806">
      <w:start w:val="1"/>
      <w:numFmt w:val="decimal"/>
      <w:lvlText w:val="%2-"/>
      <w:lvlJc w:val="left"/>
      <w:pPr>
        <w:ind w:left="1800" w:hanging="72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0D34FA"/>
    <w:multiLevelType w:val="multilevel"/>
    <w:tmpl w:val="2ED88E08"/>
    <w:lvl w:ilvl="0">
      <w:start w:val="1"/>
      <w:numFmt w:val="decimal"/>
      <w:pStyle w:val="Heading4"/>
      <w:lvlText w:val="%1-"/>
      <w:lvlJc w:val="left"/>
      <w:pPr>
        <w:tabs>
          <w:tab w:val="num" w:pos="749"/>
        </w:tabs>
        <w:ind w:firstLine="144"/>
      </w:pPr>
      <w:rPr>
        <w:rFonts w:ascii="a" w:cs="Times New Roman" w:hint="default"/>
        <w:b w:val="0"/>
        <w:i w:val="0"/>
      </w:rPr>
    </w:lvl>
    <w:lvl w:ilvl="1">
      <w:start w:val="1"/>
      <w:numFmt w:val="lowerLetter"/>
      <w:lvlText w:val="%2."/>
      <w:lvlJc w:val="left"/>
      <w:pPr>
        <w:tabs>
          <w:tab w:val="num" w:pos="1440"/>
        </w:tabs>
        <w:ind w:hanging="360"/>
      </w:pPr>
      <w:rPr>
        <w:rFonts w:cs="Times New Roman"/>
      </w:rPr>
    </w:lvl>
    <w:lvl w:ilvl="2">
      <w:start w:val="1"/>
      <w:numFmt w:val="lowerRoman"/>
      <w:lvlText w:val="%3."/>
      <w:lvlJc w:val="right"/>
      <w:pPr>
        <w:tabs>
          <w:tab w:val="num" w:pos="2160"/>
        </w:tabs>
        <w:ind w:hanging="180"/>
      </w:pPr>
      <w:rPr>
        <w:rFonts w:cs="Times New Roman"/>
      </w:rPr>
    </w:lvl>
    <w:lvl w:ilvl="3">
      <w:start w:val="1"/>
      <w:numFmt w:val="decimal"/>
      <w:lvlText w:val="%4."/>
      <w:lvlJc w:val="left"/>
      <w:pPr>
        <w:tabs>
          <w:tab w:val="num" w:pos="2880"/>
        </w:tabs>
        <w:ind w:hanging="360"/>
      </w:pPr>
      <w:rPr>
        <w:rFonts w:cs="Times New Roman"/>
      </w:rPr>
    </w:lvl>
    <w:lvl w:ilvl="4">
      <w:start w:val="1"/>
      <w:numFmt w:val="lowerLetter"/>
      <w:lvlText w:val="%5."/>
      <w:lvlJc w:val="left"/>
      <w:pPr>
        <w:tabs>
          <w:tab w:val="num" w:pos="3600"/>
        </w:tabs>
        <w:ind w:hanging="360"/>
      </w:pPr>
      <w:rPr>
        <w:rFonts w:cs="Times New Roman"/>
      </w:rPr>
    </w:lvl>
    <w:lvl w:ilvl="5">
      <w:start w:val="1"/>
      <w:numFmt w:val="lowerRoman"/>
      <w:lvlText w:val="%6."/>
      <w:lvlJc w:val="right"/>
      <w:pPr>
        <w:tabs>
          <w:tab w:val="num" w:pos="4320"/>
        </w:tabs>
        <w:ind w:hanging="180"/>
      </w:pPr>
      <w:rPr>
        <w:rFonts w:cs="Times New Roman"/>
      </w:rPr>
    </w:lvl>
    <w:lvl w:ilvl="6">
      <w:start w:val="1"/>
      <w:numFmt w:val="decimal"/>
      <w:lvlText w:val="%7."/>
      <w:lvlJc w:val="left"/>
      <w:pPr>
        <w:tabs>
          <w:tab w:val="num" w:pos="5040"/>
        </w:tabs>
        <w:ind w:hanging="360"/>
      </w:pPr>
      <w:rPr>
        <w:rFonts w:cs="Times New Roman"/>
      </w:rPr>
    </w:lvl>
    <w:lvl w:ilvl="7">
      <w:start w:val="1"/>
      <w:numFmt w:val="lowerLetter"/>
      <w:lvlText w:val="%8."/>
      <w:lvlJc w:val="left"/>
      <w:pPr>
        <w:tabs>
          <w:tab w:val="num" w:pos="5760"/>
        </w:tabs>
        <w:ind w:hanging="360"/>
      </w:pPr>
      <w:rPr>
        <w:rFonts w:cs="Times New Roman"/>
      </w:rPr>
    </w:lvl>
    <w:lvl w:ilvl="8">
      <w:start w:val="1"/>
      <w:numFmt w:val="lowerRoman"/>
      <w:lvlText w:val="%9."/>
      <w:lvlJc w:val="right"/>
      <w:pPr>
        <w:tabs>
          <w:tab w:val="num" w:pos="6480"/>
        </w:tabs>
        <w:ind w:hanging="180"/>
      </w:pPr>
      <w:rPr>
        <w:rFonts w:cs="Times New Roman"/>
      </w:rPr>
    </w:lvl>
  </w:abstractNum>
  <w:abstractNum w:abstractNumId="10">
    <w:nsid w:val="7B0A7CC0"/>
    <w:multiLevelType w:val="hybridMultilevel"/>
    <w:tmpl w:val="B650CA1A"/>
    <w:lvl w:ilvl="0" w:tplc="11EAB90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2"/>
  </w:num>
  <w:num w:numId="6">
    <w:abstractNumId w:val="10"/>
  </w:num>
  <w:num w:numId="7">
    <w:abstractNumId w:val="3"/>
  </w:num>
  <w:num w:numId="8">
    <w:abstractNumId w:val="4"/>
  </w:num>
  <w:num w:numId="9">
    <w:abstractNumId w:val="4"/>
  </w:num>
  <w:num w:numId="10">
    <w:abstractNumId w:val="6"/>
  </w:num>
  <w:num w:numId="11">
    <w:abstractNumId w:val="5"/>
  </w:num>
  <w:num w:numId="12">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E35886"/>
    <w:rsid w:val="000032A5"/>
    <w:rsid w:val="00005951"/>
    <w:rsid w:val="000073C8"/>
    <w:rsid w:val="00007725"/>
    <w:rsid w:val="00007CB5"/>
    <w:rsid w:val="0001076F"/>
    <w:rsid w:val="00010900"/>
    <w:rsid w:val="000123DB"/>
    <w:rsid w:val="0001301A"/>
    <w:rsid w:val="00013A03"/>
    <w:rsid w:val="00015A0E"/>
    <w:rsid w:val="00016314"/>
    <w:rsid w:val="0002024C"/>
    <w:rsid w:val="00024500"/>
    <w:rsid w:val="000248D6"/>
    <w:rsid w:val="0002525A"/>
    <w:rsid w:val="0002682C"/>
    <w:rsid w:val="000273BF"/>
    <w:rsid w:val="00027B02"/>
    <w:rsid w:val="000310E5"/>
    <w:rsid w:val="0003242E"/>
    <w:rsid w:val="0003444D"/>
    <w:rsid w:val="00034C5C"/>
    <w:rsid w:val="00034E43"/>
    <w:rsid w:val="0003551C"/>
    <w:rsid w:val="00036494"/>
    <w:rsid w:val="00040759"/>
    <w:rsid w:val="00042356"/>
    <w:rsid w:val="00043232"/>
    <w:rsid w:val="00045B1F"/>
    <w:rsid w:val="00046C7E"/>
    <w:rsid w:val="00050DB2"/>
    <w:rsid w:val="0005442A"/>
    <w:rsid w:val="00054DD4"/>
    <w:rsid w:val="00060A1C"/>
    <w:rsid w:val="0006164B"/>
    <w:rsid w:val="0006491A"/>
    <w:rsid w:val="00065723"/>
    <w:rsid w:val="00065D3C"/>
    <w:rsid w:val="0006672B"/>
    <w:rsid w:val="000672BF"/>
    <w:rsid w:val="000701DC"/>
    <w:rsid w:val="000703C7"/>
    <w:rsid w:val="00072ABA"/>
    <w:rsid w:val="00072FF3"/>
    <w:rsid w:val="00073282"/>
    <w:rsid w:val="0007423C"/>
    <w:rsid w:val="000746CB"/>
    <w:rsid w:val="00076B5F"/>
    <w:rsid w:val="000810A2"/>
    <w:rsid w:val="0008125C"/>
    <w:rsid w:val="0008219F"/>
    <w:rsid w:val="000843E8"/>
    <w:rsid w:val="0008446F"/>
    <w:rsid w:val="00090705"/>
    <w:rsid w:val="00092AA5"/>
    <w:rsid w:val="00093E38"/>
    <w:rsid w:val="00093F30"/>
    <w:rsid w:val="000947F3"/>
    <w:rsid w:val="00094EC6"/>
    <w:rsid w:val="00095791"/>
    <w:rsid w:val="00096B93"/>
    <w:rsid w:val="000A0643"/>
    <w:rsid w:val="000A1324"/>
    <w:rsid w:val="000A3626"/>
    <w:rsid w:val="000A362C"/>
    <w:rsid w:val="000A5273"/>
    <w:rsid w:val="000A52CC"/>
    <w:rsid w:val="000A6F9F"/>
    <w:rsid w:val="000A7EE4"/>
    <w:rsid w:val="000B0CF5"/>
    <w:rsid w:val="000B11DE"/>
    <w:rsid w:val="000B18E7"/>
    <w:rsid w:val="000B5FD3"/>
    <w:rsid w:val="000C153D"/>
    <w:rsid w:val="000C2322"/>
    <w:rsid w:val="000C31C7"/>
    <w:rsid w:val="000C3C14"/>
    <w:rsid w:val="000C3E25"/>
    <w:rsid w:val="000C3EAA"/>
    <w:rsid w:val="000C4415"/>
    <w:rsid w:val="000C5426"/>
    <w:rsid w:val="000C7C85"/>
    <w:rsid w:val="000D05E4"/>
    <w:rsid w:val="000D07E6"/>
    <w:rsid w:val="000D265C"/>
    <w:rsid w:val="000D2DEC"/>
    <w:rsid w:val="000D2FD4"/>
    <w:rsid w:val="000D44F9"/>
    <w:rsid w:val="000D74D7"/>
    <w:rsid w:val="000D768D"/>
    <w:rsid w:val="000E145B"/>
    <w:rsid w:val="000E2844"/>
    <w:rsid w:val="000E380A"/>
    <w:rsid w:val="000E5FF5"/>
    <w:rsid w:val="000F08B5"/>
    <w:rsid w:val="000F4374"/>
    <w:rsid w:val="000F5E28"/>
    <w:rsid w:val="000F6D5F"/>
    <w:rsid w:val="000F768F"/>
    <w:rsid w:val="000F7FD9"/>
    <w:rsid w:val="001001D4"/>
    <w:rsid w:val="001007B8"/>
    <w:rsid w:val="00100B7B"/>
    <w:rsid w:val="00100BBC"/>
    <w:rsid w:val="0010315B"/>
    <w:rsid w:val="00103342"/>
    <w:rsid w:val="00104621"/>
    <w:rsid w:val="001055DD"/>
    <w:rsid w:val="0010662F"/>
    <w:rsid w:val="00107269"/>
    <w:rsid w:val="0010789A"/>
    <w:rsid w:val="00110C9C"/>
    <w:rsid w:val="001114E5"/>
    <w:rsid w:val="00112614"/>
    <w:rsid w:val="0011261C"/>
    <w:rsid w:val="001164B7"/>
    <w:rsid w:val="00116742"/>
    <w:rsid w:val="00117304"/>
    <w:rsid w:val="00121ADB"/>
    <w:rsid w:val="0012314A"/>
    <w:rsid w:val="00124540"/>
    <w:rsid w:val="00124935"/>
    <w:rsid w:val="00125517"/>
    <w:rsid w:val="001277A0"/>
    <w:rsid w:val="00132BC6"/>
    <w:rsid w:val="00133034"/>
    <w:rsid w:val="00136D43"/>
    <w:rsid w:val="00137A85"/>
    <w:rsid w:val="00137E27"/>
    <w:rsid w:val="001412CF"/>
    <w:rsid w:val="00141E2F"/>
    <w:rsid w:val="0014345F"/>
    <w:rsid w:val="00143566"/>
    <w:rsid w:val="0014602D"/>
    <w:rsid w:val="001462FC"/>
    <w:rsid w:val="00146C7F"/>
    <w:rsid w:val="00146FFA"/>
    <w:rsid w:val="00147BB8"/>
    <w:rsid w:val="00147D75"/>
    <w:rsid w:val="001509D2"/>
    <w:rsid w:val="00151CCA"/>
    <w:rsid w:val="00153D52"/>
    <w:rsid w:val="001602A9"/>
    <w:rsid w:val="00161AF2"/>
    <w:rsid w:val="00162D49"/>
    <w:rsid w:val="0016307A"/>
    <w:rsid w:val="00164692"/>
    <w:rsid w:val="00164C09"/>
    <w:rsid w:val="001657D9"/>
    <w:rsid w:val="0017100E"/>
    <w:rsid w:val="001727DD"/>
    <w:rsid w:val="001753C2"/>
    <w:rsid w:val="00175B77"/>
    <w:rsid w:val="00177C7B"/>
    <w:rsid w:val="00183BF8"/>
    <w:rsid w:val="00190BE3"/>
    <w:rsid w:val="001917D7"/>
    <w:rsid w:val="00191EA5"/>
    <w:rsid w:val="00191F1A"/>
    <w:rsid w:val="0019328F"/>
    <w:rsid w:val="00193DA8"/>
    <w:rsid w:val="00193F57"/>
    <w:rsid w:val="00194D34"/>
    <w:rsid w:val="00195596"/>
    <w:rsid w:val="0019612C"/>
    <w:rsid w:val="001962A7"/>
    <w:rsid w:val="001A094C"/>
    <w:rsid w:val="001A237A"/>
    <w:rsid w:val="001A2EFB"/>
    <w:rsid w:val="001A44BB"/>
    <w:rsid w:val="001A4D19"/>
    <w:rsid w:val="001A713C"/>
    <w:rsid w:val="001A73AF"/>
    <w:rsid w:val="001B0609"/>
    <w:rsid w:val="001B112E"/>
    <w:rsid w:val="001B25DD"/>
    <w:rsid w:val="001B555E"/>
    <w:rsid w:val="001B6B7A"/>
    <w:rsid w:val="001B7257"/>
    <w:rsid w:val="001B7759"/>
    <w:rsid w:val="001C0B80"/>
    <w:rsid w:val="001C35D1"/>
    <w:rsid w:val="001C444B"/>
    <w:rsid w:val="001C6694"/>
    <w:rsid w:val="001C7101"/>
    <w:rsid w:val="001C7306"/>
    <w:rsid w:val="001C7F36"/>
    <w:rsid w:val="001D33CD"/>
    <w:rsid w:val="001D546E"/>
    <w:rsid w:val="001D6A64"/>
    <w:rsid w:val="001D70E8"/>
    <w:rsid w:val="001D7EAA"/>
    <w:rsid w:val="001E1DE3"/>
    <w:rsid w:val="001E227D"/>
    <w:rsid w:val="001E2CE9"/>
    <w:rsid w:val="001E6BE9"/>
    <w:rsid w:val="001E7E9B"/>
    <w:rsid w:val="001F279D"/>
    <w:rsid w:val="001F519C"/>
    <w:rsid w:val="001F554E"/>
    <w:rsid w:val="00200858"/>
    <w:rsid w:val="00205137"/>
    <w:rsid w:val="0020601E"/>
    <w:rsid w:val="002072CA"/>
    <w:rsid w:val="00210130"/>
    <w:rsid w:val="002109CE"/>
    <w:rsid w:val="0021616A"/>
    <w:rsid w:val="00217C2B"/>
    <w:rsid w:val="002203FE"/>
    <w:rsid w:val="00220987"/>
    <w:rsid w:val="00224623"/>
    <w:rsid w:val="002259ED"/>
    <w:rsid w:val="00226965"/>
    <w:rsid w:val="00227211"/>
    <w:rsid w:val="00227678"/>
    <w:rsid w:val="002279AF"/>
    <w:rsid w:val="00230B3A"/>
    <w:rsid w:val="002311B5"/>
    <w:rsid w:val="00231285"/>
    <w:rsid w:val="00234E58"/>
    <w:rsid w:val="00234F63"/>
    <w:rsid w:val="00234F85"/>
    <w:rsid w:val="002358F6"/>
    <w:rsid w:val="00235BC7"/>
    <w:rsid w:val="00236921"/>
    <w:rsid w:val="00240DD3"/>
    <w:rsid w:val="002415A1"/>
    <w:rsid w:val="002442B5"/>
    <w:rsid w:val="0024566C"/>
    <w:rsid w:val="0025065B"/>
    <w:rsid w:val="00250765"/>
    <w:rsid w:val="00252279"/>
    <w:rsid w:val="002540E0"/>
    <w:rsid w:val="0025462A"/>
    <w:rsid w:val="00254B50"/>
    <w:rsid w:val="00260048"/>
    <w:rsid w:val="00260B18"/>
    <w:rsid w:val="00261F8A"/>
    <w:rsid w:val="00262A33"/>
    <w:rsid w:val="0026303D"/>
    <w:rsid w:val="00265EED"/>
    <w:rsid w:val="00270948"/>
    <w:rsid w:val="00273DA5"/>
    <w:rsid w:val="002741B1"/>
    <w:rsid w:val="0027422D"/>
    <w:rsid w:val="00276563"/>
    <w:rsid w:val="002766CE"/>
    <w:rsid w:val="00276BC0"/>
    <w:rsid w:val="00276F83"/>
    <w:rsid w:val="0028284F"/>
    <w:rsid w:val="00283669"/>
    <w:rsid w:val="00285131"/>
    <w:rsid w:val="002908C4"/>
    <w:rsid w:val="00291803"/>
    <w:rsid w:val="00294BA7"/>
    <w:rsid w:val="00294D11"/>
    <w:rsid w:val="00294D67"/>
    <w:rsid w:val="0029503D"/>
    <w:rsid w:val="002950B7"/>
    <w:rsid w:val="00295B71"/>
    <w:rsid w:val="00296646"/>
    <w:rsid w:val="0029679E"/>
    <w:rsid w:val="00296EB6"/>
    <w:rsid w:val="002A1E7F"/>
    <w:rsid w:val="002A2AE5"/>
    <w:rsid w:val="002A3857"/>
    <w:rsid w:val="002A3DB7"/>
    <w:rsid w:val="002A49A6"/>
    <w:rsid w:val="002A5D7D"/>
    <w:rsid w:val="002A70C7"/>
    <w:rsid w:val="002B22C1"/>
    <w:rsid w:val="002B2604"/>
    <w:rsid w:val="002B3C97"/>
    <w:rsid w:val="002B5C2C"/>
    <w:rsid w:val="002B6BB9"/>
    <w:rsid w:val="002B6F7F"/>
    <w:rsid w:val="002C0B46"/>
    <w:rsid w:val="002C301A"/>
    <w:rsid w:val="002C3AFB"/>
    <w:rsid w:val="002C3B2D"/>
    <w:rsid w:val="002C5E40"/>
    <w:rsid w:val="002D1F7C"/>
    <w:rsid w:val="002D310B"/>
    <w:rsid w:val="002D4D28"/>
    <w:rsid w:val="002D5981"/>
    <w:rsid w:val="002D5E3E"/>
    <w:rsid w:val="002D7E4B"/>
    <w:rsid w:val="002E1535"/>
    <w:rsid w:val="002E361B"/>
    <w:rsid w:val="002E5387"/>
    <w:rsid w:val="002E57AB"/>
    <w:rsid w:val="002E59C3"/>
    <w:rsid w:val="002E67C7"/>
    <w:rsid w:val="002E7B0B"/>
    <w:rsid w:val="002F0403"/>
    <w:rsid w:val="002F0A36"/>
    <w:rsid w:val="002F273E"/>
    <w:rsid w:val="002F3778"/>
    <w:rsid w:val="002F4F66"/>
    <w:rsid w:val="002F5993"/>
    <w:rsid w:val="002F6939"/>
    <w:rsid w:val="002F7B0C"/>
    <w:rsid w:val="00300CB8"/>
    <w:rsid w:val="00303F11"/>
    <w:rsid w:val="00304105"/>
    <w:rsid w:val="00304682"/>
    <w:rsid w:val="00304AD0"/>
    <w:rsid w:val="00304EEB"/>
    <w:rsid w:val="0031196D"/>
    <w:rsid w:val="003138B1"/>
    <w:rsid w:val="0031399D"/>
    <w:rsid w:val="00314F6B"/>
    <w:rsid w:val="003154C1"/>
    <w:rsid w:val="003164F8"/>
    <w:rsid w:val="00316572"/>
    <w:rsid w:val="0032243F"/>
    <w:rsid w:val="003239AB"/>
    <w:rsid w:val="00325CD1"/>
    <w:rsid w:val="00325DF0"/>
    <w:rsid w:val="00326691"/>
    <w:rsid w:val="00327535"/>
    <w:rsid w:val="003275D5"/>
    <w:rsid w:val="00331541"/>
    <w:rsid w:val="0033362E"/>
    <w:rsid w:val="00333C17"/>
    <w:rsid w:val="00334202"/>
    <w:rsid w:val="00334B06"/>
    <w:rsid w:val="003355BE"/>
    <w:rsid w:val="00335AB2"/>
    <w:rsid w:val="0033708D"/>
    <w:rsid w:val="003435EE"/>
    <w:rsid w:val="003442F3"/>
    <w:rsid w:val="00354D82"/>
    <w:rsid w:val="0035581D"/>
    <w:rsid w:val="003616DF"/>
    <w:rsid w:val="00361AC7"/>
    <w:rsid w:val="003672CA"/>
    <w:rsid w:val="00367B41"/>
    <w:rsid w:val="0037088B"/>
    <w:rsid w:val="0037095A"/>
    <w:rsid w:val="00372F52"/>
    <w:rsid w:val="0037497A"/>
    <w:rsid w:val="00375ABB"/>
    <w:rsid w:val="00375B3D"/>
    <w:rsid w:val="0037603E"/>
    <w:rsid w:val="003769E4"/>
    <w:rsid w:val="00376BFB"/>
    <w:rsid w:val="003774E6"/>
    <w:rsid w:val="00377E3C"/>
    <w:rsid w:val="00380AFA"/>
    <w:rsid w:val="00380D70"/>
    <w:rsid w:val="00381320"/>
    <w:rsid w:val="00384566"/>
    <w:rsid w:val="003848ED"/>
    <w:rsid w:val="0038690B"/>
    <w:rsid w:val="00387EB0"/>
    <w:rsid w:val="0039066E"/>
    <w:rsid w:val="00391996"/>
    <w:rsid w:val="00392468"/>
    <w:rsid w:val="00394A9D"/>
    <w:rsid w:val="00395E09"/>
    <w:rsid w:val="00396D92"/>
    <w:rsid w:val="00397C77"/>
    <w:rsid w:val="003A2624"/>
    <w:rsid w:val="003A28CA"/>
    <w:rsid w:val="003A2FF8"/>
    <w:rsid w:val="003A56CD"/>
    <w:rsid w:val="003A672D"/>
    <w:rsid w:val="003A6B9D"/>
    <w:rsid w:val="003A72E9"/>
    <w:rsid w:val="003B0BD4"/>
    <w:rsid w:val="003B1C7E"/>
    <w:rsid w:val="003B214F"/>
    <w:rsid w:val="003B351C"/>
    <w:rsid w:val="003B477A"/>
    <w:rsid w:val="003C0D80"/>
    <w:rsid w:val="003C78A0"/>
    <w:rsid w:val="003D166C"/>
    <w:rsid w:val="003D24AF"/>
    <w:rsid w:val="003D3184"/>
    <w:rsid w:val="003D5C75"/>
    <w:rsid w:val="003D6844"/>
    <w:rsid w:val="003D6860"/>
    <w:rsid w:val="003D774E"/>
    <w:rsid w:val="003E0055"/>
    <w:rsid w:val="003E045D"/>
    <w:rsid w:val="003E1C27"/>
    <w:rsid w:val="003E226B"/>
    <w:rsid w:val="003E29F1"/>
    <w:rsid w:val="003E49B6"/>
    <w:rsid w:val="003E4DE2"/>
    <w:rsid w:val="003E5623"/>
    <w:rsid w:val="003E5C31"/>
    <w:rsid w:val="003E623E"/>
    <w:rsid w:val="003E7255"/>
    <w:rsid w:val="003F1B72"/>
    <w:rsid w:val="003F545D"/>
    <w:rsid w:val="003F73F7"/>
    <w:rsid w:val="00401539"/>
    <w:rsid w:val="00406AC4"/>
    <w:rsid w:val="004105AF"/>
    <w:rsid w:val="00410B77"/>
    <w:rsid w:val="00411AD5"/>
    <w:rsid w:val="00413FCD"/>
    <w:rsid w:val="0041402E"/>
    <w:rsid w:val="00414A2C"/>
    <w:rsid w:val="00415300"/>
    <w:rsid w:val="004157D3"/>
    <w:rsid w:val="0041654E"/>
    <w:rsid w:val="00420890"/>
    <w:rsid w:val="00420DA2"/>
    <w:rsid w:val="004219E8"/>
    <w:rsid w:val="00421C00"/>
    <w:rsid w:val="00421ED6"/>
    <w:rsid w:val="00422D16"/>
    <w:rsid w:val="004246CF"/>
    <w:rsid w:val="00424AC5"/>
    <w:rsid w:val="00425837"/>
    <w:rsid w:val="004263F7"/>
    <w:rsid w:val="004275B9"/>
    <w:rsid w:val="004278DE"/>
    <w:rsid w:val="004306E2"/>
    <w:rsid w:val="0043329E"/>
    <w:rsid w:val="00433F23"/>
    <w:rsid w:val="004343D3"/>
    <w:rsid w:val="004419AC"/>
    <w:rsid w:val="00442F52"/>
    <w:rsid w:val="00444A2B"/>
    <w:rsid w:val="00447022"/>
    <w:rsid w:val="00447AAF"/>
    <w:rsid w:val="00447D0B"/>
    <w:rsid w:val="004522DA"/>
    <w:rsid w:val="00452BD1"/>
    <w:rsid w:val="00453B18"/>
    <w:rsid w:val="00454727"/>
    <w:rsid w:val="0045518A"/>
    <w:rsid w:val="00456775"/>
    <w:rsid w:val="00457BAE"/>
    <w:rsid w:val="00462256"/>
    <w:rsid w:val="00462501"/>
    <w:rsid w:val="0046384B"/>
    <w:rsid w:val="00463C35"/>
    <w:rsid w:val="00464AA1"/>
    <w:rsid w:val="004726F3"/>
    <w:rsid w:val="0047274D"/>
    <w:rsid w:val="00472AAD"/>
    <w:rsid w:val="00472E94"/>
    <w:rsid w:val="00472EF1"/>
    <w:rsid w:val="00473F47"/>
    <w:rsid w:val="004741B4"/>
    <w:rsid w:val="0047528D"/>
    <w:rsid w:val="00475998"/>
    <w:rsid w:val="00476A0D"/>
    <w:rsid w:val="00476BBF"/>
    <w:rsid w:val="004818DB"/>
    <w:rsid w:val="004839AA"/>
    <w:rsid w:val="00486BAD"/>
    <w:rsid w:val="00491133"/>
    <w:rsid w:val="00493109"/>
    <w:rsid w:val="00493BC2"/>
    <w:rsid w:val="00494304"/>
    <w:rsid w:val="00494370"/>
    <w:rsid w:val="00494D89"/>
    <w:rsid w:val="00495530"/>
    <w:rsid w:val="00495E1B"/>
    <w:rsid w:val="00496FCB"/>
    <w:rsid w:val="004A0BCC"/>
    <w:rsid w:val="004A2F97"/>
    <w:rsid w:val="004A3807"/>
    <w:rsid w:val="004A6B25"/>
    <w:rsid w:val="004A783E"/>
    <w:rsid w:val="004A78EA"/>
    <w:rsid w:val="004A7E79"/>
    <w:rsid w:val="004B4DAE"/>
    <w:rsid w:val="004B62E5"/>
    <w:rsid w:val="004C05AE"/>
    <w:rsid w:val="004C1295"/>
    <w:rsid w:val="004C30D0"/>
    <w:rsid w:val="004C35B5"/>
    <w:rsid w:val="004C7AE8"/>
    <w:rsid w:val="004D0E4F"/>
    <w:rsid w:val="004D1C83"/>
    <w:rsid w:val="004D2682"/>
    <w:rsid w:val="004D29D4"/>
    <w:rsid w:val="004D2EDA"/>
    <w:rsid w:val="004D2F87"/>
    <w:rsid w:val="004D3763"/>
    <w:rsid w:val="004D3E59"/>
    <w:rsid w:val="004D53F4"/>
    <w:rsid w:val="004D6D57"/>
    <w:rsid w:val="004D798A"/>
    <w:rsid w:val="004E02FF"/>
    <w:rsid w:val="004E4ADE"/>
    <w:rsid w:val="004F044B"/>
    <w:rsid w:val="004F0D2B"/>
    <w:rsid w:val="004F1511"/>
    <w:rsid w:val="004F1DC2"/>
    <w:rsid w:val="004F2FC5"/>
    <w:rsid w:val="004F4F40"/>
    <w:rsid w:val="004F51B8"/>
    <w:rsid w:val="004F79B9"/>
    <w:rsid w:val="00501A54"/>
    <w:rsid w:val="00501CF8"/>
    <w:rsid w:val="00502020"/>
    <w:rsid w:val="00502847"/>
    <w:rsid w:val="00502D96"/>
    <w:rsid w:val="005030AB"/>
    <w:rsid w:val="005047DE"/>
    <w:rsid w:val="00505818"/>
    <w:rsid w:val="00506919"/>
    <w:rsid w:val="00510E77"/>
    <w:rsid w:val="00510F06"/>
    <w:rsid w:val="005110C8"/>
    <w:rsid w:val="00514693"/>
    <w:rsid w:val="00514872"/>
    <w:rsid w:val="0051551B"/>
    <w:rsid w:val="00516574"/>
    <w:rsid w:val="005173CF"/>
    <w:rsid w:val="005176D5"/>
    <w:rsid w:val="005202BD"/>
    <w:rsid w:val="0052151A"/>
    <w:rsid w:val="00523D80"/>
    <w:rsid w:val="00526F2A"/>
    <w:rsid w:val="005316C2"/>
    <w:rsid w:val="00531FF8"/>
    <w:rsid w:val="00533132"/>
    <w:rsid w:val="005339A3"/>
    <w:rsid w:val="00534047"/>
    <w:rsid w:val="00537898"/>
    <w:rsid w:val="00545676"/>
    <w:rsid w:val="00545D82"/>
    <w:rsid w:val="0054745F"/>
    <w:rsid w:val="0054761A"/>
    <w:rsid w:val="00550EB1"/>
    <w:rsid w:val="00552510"/>
    <w:rsid w:val="00553084"/>
    <w:rsid w:val="00554A60"/>
    <w:rsid w:val="00554DD8"/>
    <w:rsid w:val="005612F6"/>
    <w:rsid w:val="00563339"/>
    <w:rsid w:val="0056559A"/>
    <w:rsid w:val="0057155B"/>
    <w:rsid w:val="00571B44"/>
    <w:rsid w:val="00572361"/>
    <w:rsid w:val="005727A3"/>
    <w:rsid w:val="00573999"/>
    <w:rsid w:val="005748A2"/>
    <w:rsid w:val="005777FF"/>
    <w:rsid w:val="00577A99"/>
    <w:rsid w:val="0058115D"/>
    <w:rsid w:val="005830CA"/>
    <w:rsid w:val="00583722"/>
    <w:rsid w:val="005865CA"/>
    <w:rsid w:val="00586FC6"/>
    <w:rsid w:val="00594473"/>
    <w:rsid w:val="005A1BC7"/>
    <w:rsid w:val="005A4659"/>
    <w:rsid w:val="005A532D"/>
    <w:rsid w:val="005A6C35"/>
    <w:rsid w:val="005A6F2B"/>
    <w:rsid w:val="005A771D"/>
    <w:rsid w:val="005B2766"/>
    <w:rsid w:val="005B3B48"/>
    <w:rsid w:val="005B4F6A"/>
    <w:rsid w:val="005B567C"/>
    <w:rsid w:val="005B611D"/>
    <w:rsid w:val="005C4133"/>
    <w:rsid w:val="005C5424"/>
    <w:rsid w:val="005C5B7B"/>
    <w:rsid w:val="005C60B8"/>
    <w:rsid w:val="005C61C0"/>
    <w:rsid w:val="005C66D4"/>
    <w:rsid w:val="005D0E6B"/>
    <w:rsid w:val="005D115B"/>
    <w:rsid w:val="005D18B9"/>
    <w:rsid w:val="005D222A"/>
    <w:rsid w:val="005D2A5E"/>
    <w:rsid w:val="005D43F7"/>
    <w:rsid w:val="005D7C04"/>
    <w:rsid w:val="005E0E36"/>
    <w:rsid w:val="005E17AD"/>
    <w:rsid w:val="005E25DE"/>
    <w:rsid w:val="005E2E61"/>
    <w:rsid w:val="005E3685"/>
    <w:rsid w:val="005E44F3"/>
    <w:rsid w:val="005E4ADA"/>
    <w:rsid w:val="005E4BCE"/>
    <w:rsid w:val="005F0910"/>
    <w:rsid w:val="005F0A9C"/>
    <w:rsid w:val="005F1281"/>
    <w:rsid w:val="005F18E0"/>
    <w:rsid w:val="005F1CE4"/>
    <w:rsid w:val="005F3232"/>
    <w:rsid w:val="005F58C3"/>
    <w:rsid w:val="005F6CD0"/>
    <w:rsid w:val="005F74E1"/>
    <w:rsid w:val="00603F49"/>
    <w:rsid w:val="00604061"/>
    <w:rsid w:val="00605123"/>
    <w:rsid w:val="006068FB"/>
    <w:rsid w:val="00606A77"/>
    <w:rsid w:val="00610B78"/>
    <w:rsid w:val="00610EEC"/>
    <w:rsid w:val="00611617"/>
    <w:rsid w:val="00611831"/>
    <w:rsid w:val="00614F40"/>
    <w:rsid w:val="0061709D"/>
    <w:rsid w:val="00624A3A"/>
    <w:rsid w:val="00624C1E"/>
    <w:rsid w:val="00626DC7"/>
    <w:rsid w:val="006274EF"/>
    <w:rsid w:val="00627655"/>
    <w:rsid w:val="00632363"/>
    <w:rsid w:val="00632FBA"/>
    <w:rsid w:val="006331F7"/>
    <w:rsid w:val="00634209"/>
    <w:rsid w:val="00634943"/>
    <w:rsid w:val="00636362"/>
    <w:rsid w:val="00643421"/>
    <w:rsid w:val="00644897"/>
    <w:rsid w:val="00647B54"/>
    <w:rsid w:val="00650C70"/>
    <w:rsid w:val="006516AA"/>
    <w:rsid w:val="006533B0"/>
    <w:rsid w:val="0065410D"/>
    <w:rsid w:val="00654751"/>
    <w:rsid w:val="00655FB8"/>
    <w:rsid w:val="00656D89"/>
    <w:rsid w:val="006570A5"/>
    <w:rsid w:val="006619D4"/>
    <w:rsid w:val="00667966"/>
    <w:rsid w:val="0067254D"/>
    <w:rsid w:val="00675236"/>
    <w:rsid w:val="0067535A"/>
    <w:rsid w:val="0067757C"/>
    <w:rsid w:val="00677C35"/>
    <w:rsid w:val="00684375"/>
    <w:rsid w:val="006849AD"/>
    <w:rsid w:val="00685F3C"/>
    <w:rsid w:val="00686618"/>
    <w:rsid w:val="0068752C"/>
    <w:rsid w:val="00690D54"/>
    <w:rsid w:val="00692311"/>
    <w:rsid w:val="006932C5"/>
    <w:rsid w:val="00695FA2"/>
    <w:rsid w:val="00697E52"/>
    <w:rsid w:val="006A01EB"/>
    <w:rsid w:val="006A24BF"/>
    <w:rsid w:val="006A2BBA"/>
    <w:rsid w:val="006A50DF"/>
    <w:rsid w:val="006A714D"/>
    <w:rsid w:val="006A7512"/>
    <w:rsid w:val="006A7AC1"/>
    <w:rsid w:val="006B0678"/>
    <w:rsid w:val="006B24A3"/>
    <w:rsid w:val="006B3920"/>
    <w:rsid w:val="006B542C"/>
    <w:rsid w:val="006B62AE"/>
    <w:rsid w:val="006B63CD"/>
    <w:rsid w:val="006B7AD8"/>
    <w:rsid w:val="006B7C31"/>
    <w:rsid w:val="006C0054"/>
    <w:rsid w:val="006C11EE"/>
    <w:rsid w:val="006C489D"/>
    <w:rsid w:val="006C5960"/>
    <w:rsid w:val="006C7E40"/>
    <w:rsid w:val="006C7E76"/>
    <w:rsid w:val="006D22BE"/>
    <w:rsid w:val="006D40F2"/>
    <w:rsid w:val="006D4201"/>
    <w:rsid w:val="006D45CD"/>
    <w:rsid w:val="006D64D1"/>
    <w:rsid w:val="006D6966"/>
    <w:rsid w:val="006D6EEA"/>
    <w:rsid w:val="006E0097"/>
    <w:rsid w:val="006E33C3"/>
    <w:rsid w:val="006E35C8"/>
    <w:rsid w:val="006E384C"/>
    <w:rsid w:val="006E5886"/>
    <w:rsid w:val="006E7574"/>
    <w:rsid w:val="006E7991"/>
    <w:rsid w:val="006F0134"/>
    <w:rsid w:val="006F014B"/>
    <w:rsid w:val="006F0B70"/>
    <w:rsid w:val="006F27CC"/>
    <w:rsid w:val="006F6467"/>
    <w:rsid w:val="006F6778"/>
    <w:rsid w:val="006F6964"/>
    <w:rsid w:val="006F7DCD"/>
    <w:rsid w:val="007017D8"/>
    <w:rsid w:val="0070293B"/>
    <w:rsid w:val="007035D9"/>
    <w:rsid w:val="00703750"/>
    <w:rsid w:val="00703784"/>
    <w:rsid w:val="00703A1E"/>
    <w:rsid w:val="00704047"/>
    <w:rsid w:val="00704048"/>
    <w:rsid w:val="00705BFA"/>
    <w:rsid w:val="00706BE1"/>
    <w:rsid w:val="007075FD"/>
    <w:rsid w:val="00712729"/>
    <w:rsid w:val="00714C0D"/>
    <w:rsid w:val="007209AF"/>
    <w:rsid w:val="00721843"/>
    <w:rsid w:val="00723E7F"/>
    <w:rsid w:val="007257BF"/>
    <w:rsid w:val="00725CFF"/>
    <w:rsid w:val="00730942"/>
    <w:rsid w:val="0073142C"/>
    <w:rsid w:val="0073244C"/>
    <w:rsid w:val="00732B22"/>
    <w:rsid w:val="00732DDE"/>
    <w:rsid w:val="007339CD"/>
    <w:rsid w:val="007348A4"/>
    <w:rsid w:val="00742202"/>
    <w:rsid w:val="007422C5"/>
    <w:rsid w:val="0074373F"/>
    <w:rsid w:val="00744C4F"/>
    <w:rsid w:val="00747B7A"/>
    <w:rsid w:val="00752E5F"/>
    <w:rsid w:val="0075410D"/>
    <w:rsid w:val="00756E0C"/>
    <w:rsid w:val="00757EA5"/>
    <w:rsid w:val="00761F38"/>
    <w:rsid w:val="00763564"/>
    <w:rsid w:val="007653AD"/>
    <w:rsid w:val="0076778A"/>
    <w:rsid w:val="007704E9"/>
    <w:rsid w:val="00770B3F"/>
    <w:rsid w:val="0077158C"/>
    <w:rsid w:val="0077206D"/>
    <w:rsid w:val="00772527"/>
    <w:rsid w:val="00772A11"/>
    <w:rsid w:val="00774A5A"/>
    <w:rsid w:val="00774C41"/>
    <w:rsid w:val="00775988"/>
    <w:rsid w:val="00783C92"/>
    <w:rsid w:val="00784796"/>
    <w:rsid w:val="00785678"/>
    <w:rsid w:val="00785CD3"/>
    <w:rsid w:val="007864D9"/>
    <w:rsid w:val="00786824"/>
    <w:rsid w:val="00786AAB"/>
    <w:rsid w:val="0078735A"/>
    <w:rsid w:val="00790244"/>
    <w:rsid w:val="0079126A"/>
    <w:rsid w:val="007919D2"/>
    <w:rsid w:val="00792A34"/>
    <w:rsid w:val="0079313C"/>
    <w:rsid w:val="007935FD"/>
    <w:rsid w:val="00794F5A"/>
    <w:rsid w:val="00796D2F"/>
    <w:rsid w:val="00797D62"/>
    <w:rsid w:val="007A00F0"/>
    <w:rsid w:val="007A2C43"/>
    <w:rsid w:val="007A2EB7"/>
    <w:rsid w:val="007A4FA8"/>
    <w:rsid w:val="007A5837"/>
    <w:rsid w:val="007A75C2"/>
    <w:rsid w:val="007B07B1"/>
    <w:rsid w:val="007B1354"/>
    <w:rsid w:val="007B26D9"/>
    <w:rsid w:val="007B3046"/>
    <w:rsid w:val="007C1089"/>
    <w:rsid w:val="007C1698"/>
    <w:rsid w:val="007C26A1"/>
    <w:rsid w:val="007C30D9"/>
    <w:rsid w:val="007C3ADD"/>
    <w:rsid w:val="007C4C16"/>
    <w:rsid w:val="007D0213"/>
    <w:rsid w:val="007D3302"/>
    <w:rsid w:val="007D453B"/>
    <w:rsid w:val="007D49C4"/>
    <w:rsid w:val="007D4E35"/>
    <w:rsid w:val="007D547D"/>
    <w:rsid w:val="007D748B"/>
    <w:rsid w:val="007E3094"/>
    <w:rsid w:val="007E3E04"/>
    <w:rsid w:val="007F049B"/>
    <w:rsid w:val="007F25AA"/>
    <w:rsid w:val="007F33C0"/>
    <w:rsid w:val="007F3CA1"/>
    <w:rsid w:val="007F3D3E"/>
    <w:rsid w:val="007F6696"/>
    <w:rsid w:val="008038FB"/>
    <w:rsid w:val="008043F0"/>
    <w:rsid w:val="008066EB"/>
    <w:rsid w:val="008073CA"/>
    <w:rsid w:val="008115F8"/>
    <w:rsid w:val="008153E8"/>
    <w:rsid w:val="00816B86"/>
    <w:rsid w:val="008217E8"/>
    <w:rsid w:val="00826C63"/>
    <w:rsid w:val="00827C2D"/>
    <w:rsid w:val="008318CE"/>
    <w:rsid w:val="00831C42"/>
    <w:rsid w:val="008332D8"/>
    <w:rsid w:val="00833E79"/>
    <w:rsid w:val="008406C6"/>
    <w:rsid w:val="00842ADB"/>
    <w:rsid w:val="0084316A"/>
    <w:rsid w:val="00843D97"/>
    <w:rsid w:val="00844045"/>
    <w:rsid w:val="00845296"/>
    <w:rsid w:val="0084548D"/>
    <w:rsid w:val="00847A9A"/>
    <w:rsid w:val="00852198"/>
    <w:rsid w:val="008523B0"/>
    <w:rsid w:val="008536E7"/>
    <w:rsid w:val="008554E8"/>
    <w:rsid w:val="008556F4"/>
    <w:rsid w:val="00855BDA"/>
    <w:rsid w:val="0085675A"/>
    <w:rsid w:val="0085749D"/>
    <w:rsid w:val="00860444"/>
    <w:rsid w:val="00862244"/>
    <w:rsid w:val="008623BB"/>
    <w:rsid w:val="008643D6"/>
    <w:rsid w:val="0086494C"/>
    <w:rsid w:val="00865273"/>
    <w:rsid w:val="00871A9C"/>
    <w:rsid w:val="00872B6C"/>
    <w:rsid w:val="00872BDC"/>
    <w:rsid w:val="00875E88"/>
    <w:rsid w:val="00876775"/>
    <w:rsid w:val="00876ABC"/>
    <w:rsid w:val="00877158"/>
    <w:rsid w:val="00877DF4"/>
    <w:rsid w:val="008810EC"/>
    <w:rsid w:val="00881195"/>
    <w:rsid w:val="00881BC4"/>
    <w:rsid w:val="00884FA4"/>
    <w:rsid w:val="00886081"/>
    <w:rsid w:val="00887004"/>
    <w:rsid w:val="00887724"/>
    <w:rsid w:val="00887FD4"/>
    <w:rsid w:val="00890F5C"/>
    <w:rsid w:val="00891BA5"/>
    <w:rsid w:val="00892B33"/>
    <w:rsid w:val="00894204"/>
    <w:rsid w:val="0089618A"/>
    <w:rsid w:val="00897853"/>
    <w:rsid w:val="008A0FD6"/>
    <w:rsid w:val="008A20B2"/>
    <w:rsid w:val="008A432E"/>
    <w:rsid w:val="008A5B26"/>
    <w:rsid w:val="008A63CE"/>
    <w:rsid w:val="008A63D5"/>
    <w:rsid w:val="008A7C85"/>
    <w:rsid w:val="008B1010"/>
    <w:rsid w:val="008B6B57"/>
    <w:rsid w:val="008B7031"/>
    <w:rsid w:val="008C18EC"/>
    <w:rsid w:val="008C199A"/>
    <w:rsid w:val="008C249D"/>
    <w:rsid w:val="008C408B"/>
    <w:rsid w:val="008C4928"/>
    <w:rsid w:val="008C4C67"/>
    <w:rsid w:val="008C6A8A"/>
    <w:rsid w:val="008C6AE8"/>
    <w:rsid w:val="008C7BE2"/>
    <w:rsid w:val="008D087B"/>
    <w:rsid w:val="008D0B5E"/>
    <w:rsid w:val="008D0F1E"/>
    <w:rsid w:val="008D2985"/>
    <w:rsid w:val="008D40E5"/>
    <w:rsid w:val="008D43E6"/>
    <w:rsid w:val="008D51B6"/>
    <w:rsid w:val="008D51BB"/>
    <w:rsid w:val="008D7226"/>
    <w:rsid w:val="008E1D19"/>
    <w:rsid w:val="008E3C38"/>
    <w:rsid w:val="008E3C65"/>
    <w:rsid w:val="008F12BF"/>
    <w:rsid w:val="008F3786"/>
    <w:rsid w:val="008F559B"/>
    <w:rsid w:val="008F56E2"/>
    <w:rsid w:val="008F581E"/>
    <w:rsid w:val="008F614F"/>
    <w:rsid w:val="00900CE1"/>
    <w:rsid w:val="00900E3D"/>
    <w:rsid w:val="00903246"/>
    <w:rsid w:val="00904428"/>
    <w:rsid w:val="00904702"/>
    <w:rsid w:val="009053B4"/>
    <w:rsid w:val="009068D3"/>
    <w:rsid w:val="00907E6D"/>
    <w:rsid w:val="00911C07"/>
    <w:rsid w:val="00913C72"/>
    <w:rsid w:val="009166AE"/>
    <w:rsid w:val="009169E9"/>
    <w:rsid w:val="00916FF8"/>
    <w:rsid w:val="00917476"/>
    <w:rsid w:val="009205C9"/>
    <w:rsid w:val="00923937"/>
    <w:rsid w:val="00924D04"/>
    <w:rsid w:val="00925F84"/>
    <w:rsid w:val="00927F0A"/>
    <w:rsid w:val="0093017A"/>
    <w:rsid w:val="00931089"/>
    <w:rsid w:val="00935071"/>
    <w:rsid w:val="009354B4"/>
    <w:rsid w:val="00940322"/>
    <w:rsid w:val="0094084D"/>
    <w:rsid w:val="009410CE"/>
    <w:rsid w:val="00944E52"/>
    <w:rsid w:val="00945C67"/>
    <w:rsid w:val="00946968"/>
    <w:rsid w:val="00946E1F"/>
    <w:rsid w:val="00946EC8"/>
    <w:rsid w:val="00950397"/>
    <w:rsid w:val="00952A51"/>
    <w:rsid w:val="00956754"/>
    <w:rsid w:val="00956C20"/>
    <w:rsid w:val="00956CD6"/>
    <w:rsid w:val="009577C5"/>
    <w:rsid w:val="00957F9D"/>
    <w:rsid w:val="00960D37"/>
    <w:rsid w:val="009650E2"/>
    <w:rsid w:val="00967E92"/>
    <w:rsid w:val="00972869"/>
    <w:rsid w:val="00973841"/>
    <w:rsid w:val="00974405"/>
    <w:rsid w:val="00980C55"/>
    <w:rsid w:val="00981589"/>
    <w:rsid w:val="0098158B"/>
    <w:rsid w:val="0098211F"/>
    <w:rsid w:val="0098252E"/>
    <w:rsid w:val="00983B7C"/>
    <w:rsid w:val="009843A0"/>
    <w:rsid w:val="0098473B"/>
    <w:rsid w:val="00984ADF"/>
    <w:rsid w:val="00987D45"/>
    <w:rsid w:val="00990B88"/>
    <w:rsid w:val="009910E8"/>
    <w:rsid w:val="009930CF"/>
    <w:rsid w:val="009933A0"/>
    <w:rsid w:val="009946F9"/>
    <w:rsid w:val="0099473D"/>
    <w:rsid w:val="009950F7"/>
    <w:rsid w:val="00995E03"/>
    <w:rsid w:val="009A140D"/>
    <w:rsid w:val="009A1589"/>
    <w:rsid w:val="009A1EA7"/>
    <w:rsid w:val="009A3067"/>
    <w:rsid w:val="009A3B6A"/>
    <w:rsid w:val="009A43B5"/>
    <w:rsid w:val="009A4588"/>
    <w:rsid w:val="009A4C87"/>
    <w:rsid w:val="009A5646"/>
    <w:rsid w:val="009A5C06"/>
    <w:rsid w:val="009A6973"/>
    <w:rsid w:val="009B20D5"/>
    <w:rsid w:val="009B468C"/>
    <w:rsid w:val="009B59D9"/>
    <w:rsid w:val="009C4E21"/>
    <w:rsid w:val="009C5D16"/>
    <w:rsid w:val="009C79F0"/>
    <w:rsid w:val="009D1764"/>
    <w:rsid w:val="009D3D0C"/>
    <w:rsid w:val="009D4CBE"/>
    <w:rsid w:val="009E0020"/>
    <w:rsid w:val="009E2B13"/>
    <w:rsid w:val="009E47FB"/>
    <w:rsid w:val="009E4A1A"/>
    <w:rsid w:val="009E59A1"/>
    <w:rsid w:val="009E785F"/>
    <w:rsid w:val="009F1849"/>
    <w:rsid w:val="009F696C"/>
    <w:rsid w:val="009F6ECB"/>
    <w:rsid w:val="00A002E8"/>
    <w:rsid w:val="00A00D35"/>
    <w:rsid w:val="00A0136C"/>
    <w:rsid w:val="00A01DC6"/>
    <w:rsid w:val="00A01FB2"/>
    <w:rsid w:val="00A0273B"/>
    <w:rsid w:val="00A02C30"/>
    <w:rsid w:val="00A040B2"/>
    <w:rsid w:val="00A05B91"/>
    <w:rsid w:val="00A05BBC"/>
    <w:rsid w:val="00A064A1"/>
    <w:rsid w:val="00A06513"/>
    <w:rsid w:val="00A06A18"/>
    <w:rsid w:val="00A101E0"/>
    <w:rsid w:val="00A1079C"/>
    <w:rsid w:val="00A12511"/>
    <w:rsid w:val="00A138FB"/>
    <w:rsid w:val="00A13C18"/>
    <w:rsid w:val="00A13DEB"/>
    <w:rsid w:val="00A13F3E"/>
    <w:rsid w:val="00A15F06"/>
    <w:rsid w:val="00A21580"/>
    <w:rsid w:val="00A21E4D"/>
    <w:rsid w:val="00A2203B"/>
    <w:rsid w:val="00A22179"/>
    <w:rsid w:val="00A257BD"/>
    <w:rsid w:val="00A2611E"/>
    <w:rsid w:val="00A26BD5"/>
    <w:rsid w:val="00A278FD"/>
    <w:rsid w:val="00A30DA0"/>
    <w:rsid w:val="00A31730"/>
    <w:rsid w:val="00A33277"/>
    <w:rsid w:val="00A350F1"/>
    <w:rsid w:val="00A3689B"/>
    <w:rsid w:val="00A3760E"/>
    <w:rsid w:val="00A40A74"/>
    <w:rsid w:val="00A41CAC"/>
    <w:rsid w:val="00A42932"/>
    <w:rsid w:val="00A42AC5"/>
    <w:rsid w:val="00A463E4"/>
    <w:rsid w:val="00A46C02"/>
    <w:rsid w:val="00A46D2F"/>
    <w:rsid w:val="00A47181"/>
    <w:rsid w:val="00A471EB"/>
    <w:rsid w:val="00A475C0"/>
    <w:rsid w:val="00A50850"/>
    <w:rsid w:val="00A50A33"/>
    <w:rsid w:val="00A53483"/>
    <w:rsid w:val="00A534B2"/>
    <w:rsid w:val="00A535AA"/>
    <w:rsid w:val="00A54CC1"/>
    <w:rsid w:val="00A61DAF"/>
    <w:rsid w:val="00A658BB"/>
    <w:rsid w:val="00A6635C"/>
    <w:rsid w:val="00A66EDC"/>
    <w:rsid w:val="00A718D4"/>
    <w:rsid w:val="00A73F64"/>
    <w:rsid w:val="00A74B11"/>
    <w:rsid w:val="00A74D21"/>
    <w:rsid w:val="00A750EB"/>
    <w:rsid w:val="00A752C6"/>
    <w:rsid w:val="00A75A05"/>
    <w:rsid w:val="00A775A1"/>
    <w:rsid w:val="00A80978"/>
    <w:rsid w:val="00A83441"/>
    <w:rsid w:val="00A8428F"/>
    <w:rsid w:val="00A87994"/>
    <w:rsid w:val="00A87F87"/>
    <w:rsid w:val="00A91396"/>
    <w:rsid w:val="00A91529"/>
    <w:rsid w:val="00A9388D"/>
    <w:rsid w:val="00A93A70"/>
    <w:rsid w:val="00A969E1"/>
    <w:rsid w:val="00A97279"/>
    <w:rsid w:val="00AA0465"/>
    <w:rsid w:val="00AA0557"/>
    <w:rsid w:val="00AA3A41"/>
    <w:rsid w:val="00AA3C39"/>
    <w:rsid w:val="00AA5D58"/>
    <w:rsid w:val="00AA6395"/>
    <w:rsid w:val="00AB0F75"/>
    <w:rsid w:val="00AB1415"/>
    <w:rsid w:val="00AB2225"/>
    <w:rsid w:val="00AB2D03"/>
    <w:rsid w:val="00AB2DFD"/>
    <w:rsid w:val="00AB5634"/>
    <w:rsid w:val="00AB6EFE"/>
    <w:rsid w:val="00AB70A1"/>
    <w:rsid w:val="00AB72C9"/>
    <w:rsid w:val="00AB7901"/>
    <w:rsid w:val="00AC10D5"/>
    <w:rsid w:val="00AC13CF"/>
    <w:rsid w:val="00AC2D75"/>
    <w:rsid w:val="00AC3F82"/>
    <w:rsid w:val="00AC490A"/>
    <w:rsid w:val="00AC6481"/>
    <w:rsid w:val="00AD0234"/>
    <w:rsid w:val="00AD2123"/>
    <w:rsid w:val="00AD2A1F"/>
    <w:rsid w:val="00AD30AE"/>
    <w:rsid w:val="00AD6F88"/>
    <w:rsid w:val="00AD7790"/>
    <w:rsid w:val="00AE1119"/>
    <w:rsid w:val="00AE3334"/>
    <w:rsid w:val="00AE5548"/>
    <w:rsid w:val="00AE6CB8"/>
    <w:rsid w:val="00AF0235"/>
    <w:rsid w:val="00AF09FC"/>
    <w:rsid w:val="00AF1DA5"/>
    <w:rsid w:val="00AF207A"/>
    <w:rsid w:val="00AF2D9E"/>
    <w:rsid w:val="00AF444C"/>
    <w:rsid w:val="00AF7ED4"/>
    <w:rsid w:val="00B0137A"/>
    <w:rsid w:val="00B01D19"/>
    <w:rsid w:val="00B01E6D"/>
    <w:rsid w:val="00B02FDA"/>
    <w:rsid w:val="00B0399A"/>
    <w:rsid w:val="00B03D68"/>
    <w:rsid w:val="00B0522B"/>
    <w:rsid w:val="00B061A1"/>
    <w:rsid w:val="00B07C3B"/>
    <w:rsid w:val="00B1018F"/>
    <w:rsid w:val="00B10EDB"/>
    <w:rsid w:val="00B11358"/>
    <w:rsid w:val="00B119EE"/>
    <w:rsid w:val="00B153FD"/>
    <w:rsid w:val="00B16391"/>
    <w:rsid w:val="00B206DE"/>
    <w:rsid w:val="00B215A3"/>
    <w:rsid w:val="00B229AA"/>
    <w:rsid w:val="00B24AD5"/>
    <w:rsid w:val="00B24EAA"/>
    <w:rsid w:val="00B30EE6"/>
    <w:rsid w:val="00B316AB"/>
    <w:rsid w:val="00B33C61"/>
    <w:rsid w:val="00B34A6C"/>
    <w:rsid w:val="00B37751"/>
    <w:rsid w:val="00B41963"/>
    <w:rsid w:val="00B41A5C"/>
    <w:rsid w:val="00B429A5"/>
    <w:rsid w:val="00B42BD6"/>
    <w:rsid w:val="00B42F29"/>
    <w:rsid w:val="00B43485"/>
    <w:rsid w:val="00B46893"/>
    <w:rsid w:val="00B46BE7"/>
    <w:rsid w:val="00B46E7B"/>
    <w:rsid w:val="00B4764B"/>
    <w:rsid w:val="00B476A4"/>
    <w:rsid w:val="00B50021"/>
    <w:rsid w:val="00B519E5"/>
    <w:rsid w:val="00B54AEC"/>
    <w:rsid w:val="00B566E3"/>
    <w:rsid w:val="00B5717D"/>
    <w:rsid w:val="00B5735A"/>
    <w:rsid w:val="00B57418"/>
    <w:rsid w:val="00B611D5"/>
    <w:rsid w:val="00B6182B"/>
    <w:rsid w:val="00B62748"/>
    <w:rsid w:val="00B63162"/>
    <w:rsid w:val="00B647F2"/>
    <w:rsid w:val="00B64FF6"/>
    <w:rsid w:val="00B67454"/>
    <w:rsid w:val="00B67A39"/>
    <w:rsid w:val="00B701E0"/>
    <w:rsid w:val="00B71C98"/>
    <w:rsid w:val="00B74CA3"/>
    <w:rsid w:val="00B75609"/>
    <w:rsid w:val="00B75966"/>
    <w:rsid w:val="00B75A99"/>
    <w:rsid w:val="00B76057"/>
    <w:rsid w:val="00B76AD2"/>
    <w:rsid w:val="00B77528"/>
    <w:rsid w:val="00B77A1D"/>
    <w:rsid w:val="00B801BA"/>
    <w:rsid w:val="00B80214"/>
    <w:rsid w:val="00B83389"/>
    <w:rsid w:val="00B83CB9"/>
    <w:rsid w:val="00B849B5"/>
    <w:rsid w:val="00B85822"/>
    <w:rsid w:val="00B85CE8"/>
    <w:rsid w:val="00B870F9"/>
    <w:rsid w:val="00B92826"/>
    <w:rsid w:val="00B93975"/>
    <w:rsid w:val="00B93A02"/>
    <w:rsid w:val="00B97545"/>
    <w:rsid w:val="00B97FA7"/>
    <w:rsid w:val="00BA1A18"/>
    <w:rsid w:val="00BA2E23"/>
    <w:rsid w:val="00BA2F48"/>
    <w:rsid w:val="00BA42F6"/>
    <w:rsid w:val="00BA5EF4"/>
    <w:rsid w:val="00BA5FE7"/>
    <w:rsid w:val="00BA7A33"/>
    <w:rsid w:val="00BB0788"/>
    <w:rsid w:val="00BB14DE"/>
    <w:rsid w:val="00BB24C7"/>
    <w:rsid w:val="00BB251C"/>
    <w:rsid w:val="00BB2BDB"/>
    <w:rsid w:val="00BB661F"/>
    <w:rsid w:val="00BB7655"/>
    <w:rsid w:val="00BC0C66"/>
    <w:rsid w:val="00BC15DE"/>
    <w:rsid w:val="00BC68D6"/>
    <w:rsid w:val="00BC6B52"/>
    <w:rsid w:val="00BC72C6"/>
    <w:rsid w:val="00BC7398"/>
    <w:rsid w:val="00BC74A1"/>
    <w:rsid w:val="00BD1468"/>
    <w:rsid w:val="00BD2F4A"/>
    <w:rsid w:val="00BD2FF4"/>
    <w:rsid w:val="00BD31F1"/>
    <w:rsid w:val="00BD3243"/>
    <w:rsid w:val="00BD52DC"/>
    <w:rsid w:val="00BD5B64"/>
    <w:rsid w:val="00BD6A14"/>
    <w:rsid w:val="00BD6F20"/>
    <w:rsid w:val="00BD70F0"/>
    <w:rsid w:val="00BE3274"/>
    <w:rsid w:val="00BE4B79"/>
    <w:rsid w:val="00BE6284"/>
    <w:rsid w:val="00BE767D"/>
    <w:rsid w:val="00BF0BD2"/>
    <w:rsid w:val="00BF125E"/>
    <w:rsid w:val="00BF2EF5"/>
    <w:rsid w:val="00BF3EF9"/>
    <w:rsid w:val="00BF5AEA"/>
    <w:rsid w:val="00BF66D2"/>
    <w:rsid w:val="00BF6DE1"/>
    <w:rsid w:val="00C00F97"/>
    <w:rsid w:val="00C02B5D"/>
    <w:rsid w:val="00C046BE"/>
    <w:rsid w:val="00C04708"/>
    <w:rsid w:val="00C0530E"/>
    <w:rsid w:val="00C06D87"/>
    <w:rsid w:val="00C06E2D"/>
    <w:rsid w:val="00C11F76"/>
    <w:rsid w:val="00C128AC"/>
    <w:rsid w:val="00C14C3D"/>
    <w:rsid w:val="00C1772E"/>
    <w:rsid w:val="00C17BFC"/>
    <w:rsid w:val="00C211FC"/>
    <w:rsid w:val="00C21CFF"/>
    <w:rsid w:val="00C2206D"/>
    <w:rsid w:val="00C2370D"/>
    <w:rsid w:val="00C264C0"/>
    <w:rsid w:val="00C26CF7"/>
    <w:rsid w:val="00C31126"/>
    <w:rsid w:val="00C31619"/>
    <w:rsid w:val="00C32345"/>
    <w:rsid w:val="00C328D5"/>
    <w:rsid w:val="00C369EB"/>
    <w:rsid w:val="00C36BF0"/>
    <w:rsid w:val="00C372B5"/>
    <w:rsid w:val="00C37D71"/>
    <w:rsid w:val="00C43346"/>
    <w:rsid w:val="00C43DC6"/>
    <w:rsid w:val="00C440FA"/>
    <w:rsid w:val="00C44CA6"/>
    <w:rsid w:val="00C45FD6"/>
    <w:rsid w:val="00C46F8A"/>
    <w:rsid w:val="00C51939"/>
    <w:rsid w:val="00C51B44"/>
    <w:rsid w:val="00C521E8"/>
    <w:rsid w:val="00C55094"/>
    <w:rsid w:val="00C56848"/>
    <w:rsid w:val="00C57986"/>
    <w:rsid w:val="00C60211"/>
    <w:rsid w:val="00C60299"/>
    <w:rsid w:val="00C60DFB"/>
    <w:rsid w:val="00C6188F"/>
    <w:rsid w:val="00C6292D"/>
    <w:rsid w:val="00C62DE5"/>
    <w:rsid w:val="00C6340C"/>
    <w:rsid w:val="00C64D4E"/>
    <w:rsid w:val="00C65A41"/>
    <w:rsid w:val="00C670BE"/>
    <w:rsid w:val="00C678E0"/>
    <w:rsid w:val="00C706CE"/>
    <w:rsid w:val="00C70F75"/>
    <w:rsid w:val="00C72DCB"/>
    <w:rsid w:val="00C72F8F"/>
    <w:rsid w:val="00C735FF"/>
    <w:rsid w:val="00C74605"/>
    <w:rsid w:val="00C75B38"/>
    <w:rsid w:val="00C76AD1"/>
    <w:rsid w:val="00C801C1"/>
    <w:rsid w:val="00C802E3"/>
    <w:rsid w:val="00C82227"/>
    <w:rsid w:val="00C822FF"/>
    <w:rsid w:val="00C82528"/>
    <w:rsid w:val="00C82BEF"/>
    <w:rsid w:val="00C84110"/>
    <w:rsid w:val="00C85BC4"/>
    <w:rsid w:val="00C873E9"/>
    <w:rsid w:val="00C87C25"/>
    <w:rsid w:val="00C87E43"/>
    <w:rsid w:val="00C9173E"/>
    <w:rsid w:val="00C925C3"/>
    <w:rsid w:val="00C9554F"/>
    <w:rsid w:val="00C957A4"/>
    <w:rsid w:val="00C96167"/>
    <w:rsid w:val="00CA15CD"/>
    <w:rsid w:val="00CA26E0"/>
    <w:rsid w:val="00CA28DB"/>
    <w:rsid w:val="00CA7916"/>
    <w:rsid w:val="00CB29AF"/>
    <w:rsid w:val="00CB6698"/>
    <w:rsid w:val="00CB6A4C"/>
    <w:rsid w:val="00CB7B46"/>
    <w:rsid w:val="00CC3808"/>
    <w:rsid w:val="00CC380A"/>
    <w:rsid w:val="00CC3864"/>
    <w:rsid w:val="00CC3DD8"/>
    <w:rsid w:val="00CC403D"/>
    <w:rsid w:val="00CC5D24"/>
    <w:rsid w:val="00CC5E93"/>
    <w:rsid w:val="00CC7668"/>
    <w:rsid w:val="00CD140C"/>
    <w:rsid w:val="00CD2811"/>
    <w:rsid w:val="00CD490D"/>
    <w:rsid w:val="00CD5B91"/>
    <w:rsid w:val="00CD6DDF"/>
    <w:rsid w:val="00CE1A6A"/>
    <w:rsid w:val="00CE260A"/>
    <w:rsid w:val="00CE31B1"/>
    <w:rsid w:val="00CE3A69"/>
    <w:rsid w:val="00CE4CD3"/>
    <w:rsid w:val="00CE5E8C"/>
    <w:rsid w:val="00CE6CC6"/>
    <w:rsid w:val="00CE70F7"/>
    <w:rsid w:val="00CE7BA6"/>
    <w:rsid w:val="00CF035B"/>
    <w:rsid w:val="00CF101C"/>
    <w:rsid w:val="00CF264D"/>
    <w:rsid w:val="00CF2ABA"/>
    <w:rsid w:val="00CF460E"/>
    <w:rsid w:val="00CF522F"/>
    <w:rsid w:val="00CF5E70"/>
    <w:rsid w:val="00CF69F0"/>
    <w:rsid w:val="00D0020A"/>
    <w:rsid w:val="00D008AA"/>
    <w:rsid w:val="00D01B7D"/>
    <w:rsid w:val="00D01FC9"/>
    <w:rsid w:val="00D0321A"/>
    <w:rsid w:val="00D07483"/>
    <w:rsid w:val="00D07962"/>
    <w:rsid w:val="00D13EF1"/>
    <w:rsid w:val="00D1606B"/>
    <w:rsid w:val="00D162FF"/>
    <w:rsid w:val="00D216BF"/>
    <w:rsid w:val="00D227B7"/>
    <w:rsid w:val="00D22CB7"/>
    <w:rsid w:val="00D235E2"/>
    <w:rsid w:val="00D244E7"/>
    <w:rsid w:val="00D24FC6"/>
    <w:rsid w:val="00D266DC"/>
    <w:rsid w:val="00D26B3D"/>
    <w:rsid w:val="00D272D2"/>
    <w:rsid w:val="00D301E8"/>
    <w:rsid w:val="00D3032B"/>
    <w:rsid w:val="00D30E77"/>
    <w:rsid w:val="00D31994"/>
    <w:rsid w:val="00D330A9"/>
    <w:rsid w:val="00D34D0E"/>
    <w:rsid w:val="00D3549E"/>
    <w:rsid w:val="00D35EC4"/>
    <w:rsid w:val="00D37D0D"/>
    <w:rsid w:val="00D401E1"/>
    <w:rsid w:val="00D429A3"/>
    <w:rsid w:val="00D436A9"/>
    <w:rsid w:val="00D444F5"/>
    <w:rsid w:val="00D4577C"/>
    <w:rsid w:val="00D47328"/>
    <w:rsid w:val="00D5093A"/>
    <w:rsid w:val="00D525B6"/>
    <w:rsid w:val="00D52842"/>
    <w:rsid w:val="00D52D97"/>
    <w:rsid w:val="00D54FD7"/>
    <w:rsid w:val="00D5544B"/>
    <w:rsid w:val="00D56527"/>
    <w:rsid w:val="00D567EC"/>
    <w:rsid w:val="00D603C6"/>
    <w:rsid w:val="00D63C55"/>
    <w:rsid w:val="00D64A9F"/>
    <w:rsid w:val="00D6643C"/>
    <w:rsid w:val="00D66610"/>
    <w:rsid w:val="00D66A1E"/>
    <w:rsid w:val="00D67649"/>
    <w:rsid w:val="00D707D5"/>
    <w:rsid w:val="00D71AAE"/>
    <w:rsid w:val="00D72196"/>
    <w:rsid w:val="00D72B0E"/>
    <w:rsid w:val="00D73166"/>
    <w:rsid w:val="00D74C15"/>
    <w:rsid w:val="00D759FA"/>
    <w:rsid w:val="00D80100"/>
    <w:rsid w:val="00D80B74"/>
    <w:rsid w:val="00D83750"/>
    <w:rsid w:val="00D85152"/>
    <w:rsid w:val="00D85862"/>
    <w:rsid w:val="00D860FB"/>
    <w:rsid w:val="00D867E3"/>
    <w:rsid w:val="00D870B1"/>
    <w:rsid w:val="00D9086D"/>
    <w:rsid w:val="00D91745"/>
    <w:rsid w:val="00D917BA"/>
    <w:rsid w:val="00D91975"/>
    <w:rsid w:val="00D94DFE"/>
    <w:rsid w:val="00D94E67"/>
    <w:rsid w:val="00D960E1"/>
    <w:rsid w:val="00D9701D"/>
    <w:rsid w:val="00DA0C29"/>
    <w:rsid w:val="00DA2C08"/>
    <w:rsid w:val="00DA3438"/>
    <w:rsid w:val="00DA435A"/>
    <w:rsid w:val="00DA4590"/>
    <w:rsid w:val="00DA576F"/>
    <w:rsid w:val="00DA5D58"/>
    <w:rsid w:val="00DB5320"/>
    <w:rsid w:val="00DB5968"/>
    <w:rsid w:val="00DB5FFA"/>
    <w:rsid w:val="00DB7B17"/>
    <w:rsid w:val="00DB7D34"/>
    <w:rsid w:val="00DC03D6"/>
    <w:rsid w:val="00DC1E49"/>
    <w:rsid w:val="00DC255C"/>
    <w:rsid w:val="00DC25BA"/>
    <w:rsid w:val="00DC2E99"/>
    <w:rsid w:val="00DC2F56"/>
    <w:rsid w:val="00DC53E7"/>
    <w:rsid w:val="00DC5CB6"/>
    <w:rsid w:val="00DC6116"/>
    <w:rsid w:val="00DC6195"/>
    <w:rsid w:val="00DD157B"/>
    <w:rsid w:val="00DD21F3"/>
    <w:rsid w:val="00DD22E5"/>
    <w:rsid w:val="00DD4E05"/>
    <w:rsid w:val="00DD565D"/>
    <w:rsid w:val="00DD5BD1"/>
    <w:rsid w:val="00DD5DAE"/>
    <w:rsid w:val="00DD679C"/>
    <w:rsid w:val="00DD6E9D"/>
    <w:rsid w:val="00DE072D"/>
    <w:rsid w:val="00DE0BD5"/>
    <w:rsid w:val="00DE12A5"/>
    <w:rsid w:val="00DE145E"/>
    <w:rsid w:val="00DE3534"/>
    <w:rsid w:val="00DE52DD"/>
    <w:rsid w:val="00DE5A78"/>
    <w:rsid w:val="00DE759C"/>
    <w:rsid w:val="00DF2328"/>
    <w:rsid w:val="00DF2E0F"/>
    <w:rsid w:val="00DF3AD1"/>
    <w:rsid w:val="00DF3CD2"/>
    <w:rsid w:val="00DF5516"/>
    <w:rsid w:val="00DF7AD1"/>
    <w:rsid w:val="00DF7CBD"/>
    <w:rsid w:val="00E00900"/>
    <w:rsid w:val="00E00910"/>
    <w:rsid w:val="00E032A0"/>
    <w:rsid w:val="00E04921"/>
    <w:rsid w:val="00E054C6"/>
    <w:rsid w:val="00E05E31"/>
    <w:rsid w:val="00E065D4"/>
    <w:rsid w:val="00E10D41"/>
    <w:rsid w:val="00E15996"/>
    <w:rsid w:val="00E16C65"/>
    <w:rsid w:val="00E1757E"/>
    <w:rsid w:val="00E2020D"/>
    <w:rsid w:val="00E20A32"/>
    <w:rsid w:val="00E21281"/>
    <w:rsid w:val="00E23638"/>
    <w:rsid w:val="00E244B5"/>
    <w:rsid w:val="00E25156"/>
    <w:rsid w:val="00E254F0"/>
    <w:rsid w:val="00E31756"/>
    <w:rsid w:val="00E3250A"/>
    <w:rsid w:val="00E338A3"/>
    <w:rsid w:val="00E35886"/>
    <w:rsid w:val="00E35A5D"/>
    <w:rsid w:val="00E35B84"/>
    <w:rsid w:val="00E36551"/>
    <w:rsid w:val="00E400F5"/>
    <w:rsid w:val="00E41456"/>
    <w:rsid w:val="00E425B7"/>
    <w:rsid w:val="00E4362D"/>
    <w:rsid w:val="00E44378"/>
    <w:rsid w:val="00E461B1"/>
    <w:rsid w:val="00E47187"/>
    <w:rsid w:val="00E478E9"/>
    <w:rsid w:val="00E5055A"/>
    <w:rsid w:val="00E50A06"/>
    <w:rsid w:val="00E50D25"/>
    <w:rsid w:val="00E5265B"/>
    <w:rsid w:val="00E53A5E"/>
    <w:rsid w:val="00E54CF4"/>
    <w:rsid w:val="00E54ED6"/>
    <w:rsid w:val="00E55692"/>
    <w:rsid w:val="00E55D63"/>
    <w:rsid w:val="00E57DB5"/>
    <w:rsid w:val="00E6071F"/>
    <w:rsid w:val="00E658F1"/>
    <w:rsid w:val="00E65BB9"/>
    <w:rsid w:val="00E671EE"/>
    <w:rsid w:val="00E701E9"/>
    <w:rsid w:val="00E7044B"/>
    <w:rsid w:val="00E707E1"/>
    <w:rsid w:val="00E70901"/>
    <w:rsid w:val="00E70CD2"/>
    <w:rsid w:val="00E71EB9"/>
    <w:rsid w:val="00E724D4"/>
    <w:rsid w:val="00E72C6A"/>
    <w:rsid w:val="00E73392"/>
    <w:rsid w:val="00E746F6"/>
    <w:rsid w:val="00E74EFD"/>
    <w:rsid w:val="00E75303"/>
    <w:rsid w:val="00E75815"/>
    <w:rsid w:val="00E763F2"/>
    <w:rsid w:val="00E765E2"/>
    <w:rsid w:val="00E7767F"/>
    <w:rsid w:val="00E80C97"/>
    <w:rsid w:val="00E81770"/>
    <w:rsid w:val="00E829D8"/>
    <w:rsid w:val="00E847B4"/>
    <w:rsid w:val="00E855F6"/>
    <w:rsid w:val="00E85611"/>
    <w:rsid w:val="00E85942"/>
    <w:rsid w:val="00E85AA0"/>
    <w:rsid w:val="00E86197"/>
    <w:rsid w:val="00E87093"/>
    <w:rsid w:val="00E903CE"/>
    <w:rsid w:val="00E9410E"/>
    <w:rsid w:val="00E94C74"/>
    <w:rsid w:val="00E952B9"/>
    <w:rsid w:val="00E96B94"/>
    <w:rsid w:val="00EA0410"/>
    <w:rsid w:val="00EA2679"/>
    <w:rsid w:val="00EA33E7"/>
    <w:rsid w:val="00EA39FF"/>
    <w:rsid w:val="00EA3AFB"/>
    <w:rsid w:val="00EA4935"/>
    <w:rsid w:val="00EA497E"/>
    <w:rsid w:val="00EA49B3"/>
    <w:rsid w:val="00EA4E63"/>
    <w:rsid w:val="00EA5A14"/>
    <w:rsid w:val="00EA5B5B"/>
    <w:rsid w:val="00EA6FA3"/>
    <w:rsid w:val="00EB0001"/>
    <w:rsid w:val="00EB0021"/>
    <w:rsid w:val="00EB072A"/>
    <w:rsid w:val="00EB0D2E"/>
    <w:rsid w:val="00EB22F6"/>
    <w:rsid w:val="00EB3432"/>
    <w:rsid w:val="00EB5670"/>
    <w:rsid w:val="00EB665C"/>
    <w:rsid w:val="00EC0065"/>
    <w:rsid w:val="00EC0A8A"/>
    <w:rsid w:val="00EC1187"/>
    <w:rsid w:val="00EC2AA5"/>
    <w:rsid w:val="00EC2EFA"/>
    <w:rsid w:val="00EC342B"/>
    <w:rsid w:val="00EC496C"/>
    <w:rsid w:val="00EC669E"/>
    <w:rsid w:val="00EC66E3"/>
    <w:rsid w:val="00EC6EF8"/>
    <w:rsid w:val="00ED23D4"/>
    <w:rsid w:val="00ED2AE1"/>
    <w:rsid w:val="00ED74DD"/>
    <w:rsid w:val="00EE1B61"/>
    <w:rsid w:val="00EE208F"/>
    <w:rsid w:val="00EE3659"/>
    <w:rsid w:val="00EE3D8C"/>
    <w:rsid w:val="00EE5D35"/>
    <w:rsid w:val="00EE5D7A"/>
    <w:rsid w:val="00EE6347"/>
    <w:rsid w:val="00EE71C2"/>
    <w:rsid w:val="00EE729C"/>
    <w:rsid w:val="00EE746B"/>
    <w:rsid w:val="00EF08C8"/>
    <w:rsid w:val="00EF1BA9"/>
    <w:rsid w:val="00EF32DD"/>
    <w:rsid w:val="00EF361C"/>
    <w:rsid w:val="00EF6AE9"/>
    <w:rsid w:val="00EF78F1"/>
    <w:rsid w:val="00EF7C7F"/>
    <w:rsid w:val="00F000DA"/>
    <w:rsid w:val="00F00CDE"/>
    <w:rsid w:val="00F0336E"/>
    <w:rsid w:val="00F05279"/>
    <w:rsid w:val="00F05605"/>
    <w:rsid w:val="00F104A2"/>
    <w:rsid w:val="00F10670"/>
    <w:rsid w:val="00F1255A"/>
    <w:rsid w:val="00F13CAE"/>
    <w:rsid w:val="00F147E9"/>
    <w:rsid w:val="00F15184"/>
    <w:rsid w:val="00F15B57"/>
    <w:rsid w:val="00F15BBA"/>
    <w:rsid w:val="00F17963"/>
    <w:rsid w:val="00F21CCE"/>
    <w:rsid w:val="00F24704"/>
    <w:rsid w:val="00F24E82"/>
    <w:rsid w:val="00F24EFA"/>
    <w:rsid w:val="00F267B3"/>
    <w:rsid w:val="00F26AB3"/>
    <w:rsid w:val="00F30204"/>
    <w:rsid w:val="00F30734"/>
    <w:rsid w:val="00F30ABA"/>
    <w:rsid w:val="00F3195C"/>
    <w:rsid w:val="00F31DAB"/>
    <w:rsid w:val="00F338DE"/>
    <w:rsid w:val="00F3578A"/>
    <w:rsid w:val="00F35BD2"/>
    <w:rsid w:val="00F370AD"/>
    <w:rsid w:val="00F37342"/>
    <w:rsid w:val="00F37614"/>
    <w:rsid w:val="00F4087B"/>
    <w:rsid w:val="00F40E86"/>
    <w:rsid w:val="00F41BCC"/>
    <w:rsid w:val="00F42F3E"/>
    <w:rsid w:val="00F4325B"/>
    <w:rsid w:val="00F4452C"/>
    <w:rsid w:val="00F464FC"/>
    <w:rsid w:val="00F50F68"/>
    <w:rsid w:val="00F5335F"/>
    <w:rsid w:val="00F53A97"/>
    <w:rsid w:val="00F54A23"/>
    <w:rsid w:val="00F555B9"/>
    <w:rsid w:val="00F560EB"/>
    <w:rsid w:val="00F57288"/>
    <w:rsid w:val="00F57FD3"/>
    <w:rsid w:val="00F70A2A"/>
    <w:rsid w:val="00F70DC7"/>
    <w:rsid w:val="00F717FF"/>
    <w:rsid w:val="00F7369C"/>
    <w:rsid w:val="00F73731"/>
    <w:rsid w:val="00F73C34"/>
    <w:rsid w:val="00F73FDA"/>
    <w:rsid w:val="00F740B6"/>
    <w:rsid w:val="00F744FE"/>
    <w:rsid w:val="00F80AEF"/>
    <w:rsid w:val="00F80BD6"/>
    <w:rsid w:val="00F81032"/>
    <w:rsid w:val="00F813E9"/>
    <w:rsid w:val="00F81481"/>
    <w:rsid w:val="00F83F10"/>
    <w:rsid w:val="00F8428D"/>
    <w:rsid w:val="00F84C83"/>
    <w:rsid w:val="00F87542"/>
    <w:rsid w:val="00F87599"/>
    <w:rsid w:val="00F91CB8"/>
    <w:rsid w:val="00F93722"/>
    <w:rsid w:val="00F96432"/>
    <w:rsid w:val="00F968E3"/>
    <w:rsid w:val="00FA0939"/>
    <w:rsid w:val="00FA1E8D"/>
    <w:rsid w:val="00FA316A"/>
    <w:rsid w:val="00FA481E"/>
    <w:rsid w:val="00FA56A7"/>
    <w:rsid w:val="00FA6A4D"/>
    <w:rsid w:val="00FA6F7A"/>
    <w:rsid w:val="00FB4A65"/>
    <w:rsid w:val="00FB63FE"/>
    <w:rsid w:val="00FB6903"/>
    <w:rsid w:val="00FB6CF2"/>
    <w:rsid w:val="00FC2519"/>
    <w:rsid w:val="00FC2F66"/>
    <w:rsid w:val="00FC3E93"/>
    <w:rsid w:val="00FC61DA"/>
    <w:rsid w:val="00FC66AF"/>
    <w:rsid w:val="00FC6C75"/>
    <w:rsid w:val="00FC7FDC"/>
    <w:rsid w:val="00FD0A35"/>
    <w:rsid w:val="00FD196F"/>
    <w:rsid w:val="00FD281F"/>
    <w:rsid w:val="00FD316D"/>
    <w:rsid w:val="00FD4603"/>
    <w:rsid w:val="00FD4747"/>
    <w:rsid w:val="00FD7912"/>
    <w:rsid w:val="00FE0C2D"/>
    <w:rsid w:val="00FE1A2F"/>
    <w:rsid w:val="00FE1E46"/>
    <w:rsid w:val="00FE20F3"/>
    <w:rsid w:val="00FE2AD5"/>
    <w:rsid w:val="00FE3879"/>
    <w:rsid w:val="00FE3B54"/>
    <w:rsid w:val="00FE4876"/>
    <w:rsid w:val="00FE54DD"/>
    <w:rsid w:val="00FE59C6"/>
    <w:rsid w:val="00FE5DB7"/>
    <w:rsid w:val="00FE63CD"/>
    <w:rsid w:val="00FE7F9D"/>
    <w:rsid w:val="00FF0DA6"/>
    <w:rsid w:val="00FF129C"/>
    <w:rsid w:val="00FF2846"/>
    <w:rsid w:val="00FF298D"/>
    <w:rsid w:val="00FF3B95"/>
    <w:rsid w:val="00FF4332"/>
    <w:rsid w:val="00FF57B9"/>
    <w:rsid w:val="00FF5B97"/>
    <w:rsid w:val="00FF5B9D"/>
    <w:rsid w:val="00FF6F40"/>
    <w:rsid w:val="00FF730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1" w:semiHidden="0" w:unhideWhenUsed="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E5"/>
    <w:pPr>
      <w:bidi/>
    </w:pPr>
  </w:style>
  <w:style w:type="paragraph" w:styleId="Heading1">
    <w:name w:val="heading 1"/>
    <w:basedOn w:val="Normal"/>
    <w:next w:val="Normal"/>
    <w:link w:val="Heading1Char"/>
    <w:uiPriority w:val="99"/>
    <w:qFormat/>
    <w:rsid w:val="00C62DE5"/>
    <w:pPr>
      <w:keepNext/>
      <w:jc w:val="lowKashida"/>
      <w:outlineLvl w:val="0"/>
    </w:pPr>
    <w:rPr>
      <w:rFonts w:cs="Times New Roman"/>
      <w:b/>
      <w:bCs/>
      <w:sz w:val="28"/>
      <w:szCs w:val="33"/>
    </w:rPr>
  </w:style>
  <w:style w:type="paragraph" w:styleId="Heading2">
    <w:name w:val="heading 2"/>
    <w:basedOn w:val="Normal"/>
    <w:next w:val="Normal"/>
    <w:link w:val="Heading2Char"/>
    <w:uiPriority w:val="99"/>
    <w:qFormat/>
    <w:rsid w:val="00C62DE5"/>
    <w:pPr>
      <w:keepNext/>
      <w:tabs>
        <w:tab w:val="left" w:pos="720"/>
        <w:tab w:val="left" w:pos="1276"/>
      </w:tabs>
      <w:jc w:val="lowKashida"/>
      <w:outlineLvl w:val="1"/>
    </w:pPr>
    <w:rPr>
      <w:rFonts w:cs="Arabic Transparent"/>
      <w:szCs w:val="28"/>
    </w:rPr>
  </w:style>
  <w:style w:type="paragraph" w:styleId="Heading3">
    <w:name w:val="heading 3"/>
    <w:aliases w:val="H3"/>
    <w:basedOn w:val="Normal"/>
    <w:next w:val="Normal"/>
    <w:link w:val="Heading3Char"/>
    <w:uiPriority w:val="99"/>
    <w:qFormat/>
    <w:rsid w:val="00C62DE5"/>
    <w:pPr>
      <w:keepNext/>
      <w:tabs>
        <w:tab w:val="left" w:pos="720"/>
        <w:tab w:val="left" w:pos="1276"/>
        <w:tab w:val="left" w:pos="1701"/>
        <w:tab w:val="left" w:pos="2268"/>
        <w:tab w:val="right" w:pos="4241"/>
      </w:tabs>
      <w:spacing w:line="320" w:lineRule="atLeast"/>
      <w:jc w:val="center"/>
      <w:outlineLvl w:val="2"/>
    </w:pPr>
    <w:rPr>
      <w:rFonts w:cs="Arabic Transparent"/>
      <w:b/>
      <w:bCs/>
      <w:sz w:val="28"/>
      <w:szCs w:val="36"/>
      <w:lang w:bidi="ar-LB"/>
    </w:rPr>
  </w:style>
  <w:style w:type="paragraph" w:styleId="Heading4">
    <w:name w:val="heading 4"/>
    <w:basedOn w:val="Normal"/>
    <w:next w:val="Normal"/>
    <w:link w:val="Heading4Char"/>
    <w:qFormat/>
    <w:rsid w:val="00552510"/>
    <w:pPr>
      <w:keepNext/>
      <w:numPr>
        <w:numId w:val="1"/>
      </w:numPr>
      <w:ind w:left="245"/>
      <w:jc w:val="center"/>
      <w:outlineLvl w:val="3"/>
    </w:pPr>
    <w:rPr>
      <w:sz w:val="28"/>
      <w:szCs w:val="33"/>
      <w:u w:val="single"/>
    </w:rPr>
  </w:style>
  <w:style w:type="paragraph" w:styleId="Heading5">
    <w:name w:val="heading 5"/>
    <w:basedOn w:val="Normal"/>
    <w:next w:val="Normal"/>
    <w:link w:val="Heading5Char"/>
    <w:uiPriority w:val="99"/>
    <w:qFormat/>
    <w:rsid w:val="00552510"/>
    <w:pPr>
      <w:keepNext/>
      <w:tabs>
        <w:tab w:val="left" w:pos="720"/>
        <w:tab w:val="left" w:pos="1276"/>
      </w:tabs>
      <w:ind w:left="11"/>
      <w:jc w:val="center"/>
      <w:outlineLvl w:val="4"/>
    </w:pPr>
    <w:rPr>
      <w:rFonts w:cs="Arabic Transparent"/>
      <w:b/>
      <w:bCs/>
      <w:sz w:val="28"/>
      <w:szCs w:val="32"/>
      <w:lang w:bidi="ar-LB"/>
    </w:rPr>
  </w:style>
  <w:style w:type="paragraph" w:styleId="Heading6">
    <w:name w:val="heading 6"/>
    <w:basedOn w:val="Normal"/>
    <w:next w:val="Normal"/>
    <w:link w:val="Heading6Char"/>
    <w:uiPriority w:val="99"/>
    <w:qFormat/>
    <w:rsid w:val="00552510"/>
    <w:pPr>
      <w:spacing w:before="240" w:after="60"/>
      <w:outlineLvl w:val="5"/>
    </w:pPr>
    <w:rPr>
      <w:rFonts w:cs="Times New Roman"/>
      <w:b/>
      <w:bCs/>
      <w:sz w:val="22"/>
      <w:szCs w:val="22"/>
    </w:rPr>
  </w:style>
  <w:style w:type="paragraph" w:styleId="Heading7">
    <w:name w:val="heading 7"/>
    <w:basedOn w:val="Normal"/>
    <w:next w:val="Normal"/>
    <w:link w:val="Heading7Char"/>
    <w:uiPriority w:val="99"/>
    <w:qFormat/>
    <w:rsid w:val="00552510"/>
    <w:pPr>
      <w:spacing w:before="240" w:after="60"/>
      <w:outlineLvl w:val="6"/>
    </w:pPr>
    <w:rPr>
      <w:rFonts w:cs="Times New Roman"/>
      <w:sz w:val="24"/>
      <w:szCs w:val="24"/>
    </w:rPr>
  </w:style>
  <w:style w:type="paragraph" w:styleId="Heading8">
    <w:name w:val="heading 8"/>
    <w:basedOn w:val="Normal"/>
    <w:next w:val="Normal"/>
    <w:link w:val="Heading8Char"/>
    <w:uiPriority w:val="99"/>
    <w:qFormat/>
    <w:rsid w:val="00552510"/>
    <w:pPr>
      <w:keepNext/>
      <w:tabs>
        <w:tab w:val="left" w:pos="720"/>
        <w:tab w:val="left" w:pos="1276"/>
        <w:tab w:val="left" w:pos="1758"/>
      </w:tabs>
      <w:ind w:left="1758" w:hanging="1758"/>
      <w:jc w:val="lowKashida"/>
      <w:outlineLvl w:val="7"/>
    </w:pPr>
    <w:rPr>
      <w:rFonts w:cs="Arabic Transparent"/>
      <w:sz w:val="28"/>
      <w:szCs w:val="28"/>
      <w:lang w:bidi="ar-LB"/>
    </w:rPr>
  </w:style>
  <w:style w:type="paragraph" w:styleId="Heading9">
    <w:name w:val="heading 9"/>
    <w:basedOn w:val="Normal"/>
    <w:next w:val="Normal"/>
    <w:link w:val="Heading9Char"/>
    <w:uiPriority w:val="99"/>
    <w:qFormat/>
    <w:rsid w:val="00552510"/>
    <w:pPr>
      <w:keepNext/>
      <w:tabs>
        <w:tab w:val="left" w:pos="720"/>
        <w:tab w:val="left" w:pos="1276"/>
      </w:tabs>
      <w:jc w:val="center"/>
      <w:outlineLvl w:val="8"/>
    </w:pPr>
    <w:rPr>
      <w:rFonts w:cs="Arabic Transparent"/>
      <w:b/>
      <w:bCs/>
      <w:sz w:val="28"/>
      <w:szCs w:val="32"/>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TOC1Char"/>
    <w:link w:val="Heading1"/>
    <w:uiPriority w:val="99"/>
    <w:locked/>
    <w:rsid w:val="00552510"/>
    <w:rPr>
      <w:rFonts w:ascii="Times New Roman Bold" w:hAnsi="Times New Roman Bold" w:cs="Arabic Transparent"/>
      <w:b/>
      <w:bCs/>
      <w:noProof/>
      <w:sz w:val="33"/>
      <w:szCs w:val="33"/>
      <w:lang w:val="en-US" w:eastAsia="en-US" w:bidi="ar-SA"/>
    </w:rPr>
  </w:style>
  <w:style w:type="character" w:customStyle="1" w:styleId="TOC1Char">
    <w:name w:val="TOC 1 Char"/>
    <w:basedOn w:val="DefaultParagraphFont"/>
    <w:link w:val="TOC1"/>
    <w:uiPriority w:val="99"/>
    <w:locked/>
    <w:rsid w:val="00552510"/>
    <w:rPr>
      <w:rFonts w:ascii="Times New Roman Bold" w:hAnsi="Times New Roman Bold" w:cs="Arabic Transparent"/>
      <w:b/>
      <w:noProof/>
      <w:sz w:val="28"/>
      <w:szCs w:val="28"/>
      <w:lang w:val="en-GB" w:eastAsia="en-US" w:bidi="ar-SA"/>
    </w:rPr>
  </w:style>
  <w:style w:type="paragraph" w:styleId="TOC1">
    <w:name w:val="toc 1"/>
    <w:basedOn w:val="Normal"/>
    <w:next w:val="Normal"/>
    <w:link w:val="TOC1Char"/>
    <w:autoRedefine/>
    <w:uiPriority w:val="99"/>
    <w:semiHidden/>
    <w:rsid w:val="00552510"/>
    <w:pPr>
      <w:tabs>
        <w:tab w:val="right" w:leader="dot" w:pos="9628"/>
      </w:tabs>
      <w:spacing w:before="240" w:line="320" w:lineRule="exact"/>
      <w:ind w:left="1274" w:hanging="1274"/>
      <w:jc w:val="lowKashida"/>
    </w:pPr>
    <w:rPr>
      <w:rFonts w:ascii="Times New Roman Bold" w:hAnsi="Times New Roman Bold" w:cs="Arabic Transparent"/>
      <w:b/>
      <w:noProof/>
      <w:sz w:val="28"/>
      <w:szCs w:val="28"/>
      <w:lang w:val="en-GB"/>
    </w:rPr>
  </w:style>
  <w:style w:type="character" w:customStyle="1" w:styleId="Heading2Char">
    <w:name w:val="Heading 2 Char"/>
    <w:basedOn w:val="TOC2Char"/>
    <w:link w:val="Heading2"/>
    <w:uiPriority w:val="99"/>
    <w:locked/>
    <w:rsid w:val="00552510"/>
    <w:rPr>
      <w:rFonts w:cs="Arabic Transparent"/>
      <w:noProof/>
      <w:sz w:val="28"/>
      <w:szCs w:val="28"/>
      <w:lang w:val="en-US" w:eastAsia="en-US" w:bidi="ar-SA"/>
    </w:rPr>
  </w:style>
  <w:style w:type="character" w:customStyle="1" w:styleId="TOC2Char">
    <w:name w:val="TOC 2 Char"/>
    <w:basedOn w:val="DefaultParagraphFont"/>
    <w:link w:val="TOC2"/>
    <w:uiPriority w:val="99"/>
    <w:locked/>
    <w:rsid w:val="00552510"/>
    <w:rPr>
      <w:rFonts w:cs="Arabic Transparent"/>
      <w:noProof/>
      <w:sz w:val="28"/>
      <w:szCs w:val="28"/>
      <w:lang w:val="en-GB" w:eastAsia="en-US" w:bidi="ar-SA"/>
    </w:rPr>
  </w:style>
  <w:style w:type="paragraph" w:styleId="TOC2">
    <w:name w:val="toc 2"/>
    <w:basedOn w:val="Normal"/>
    <w:next w:val="Normal"/>
    <w:link w:val="TOC2Char"/>
    <w:autoRedefine/>
    <w:uiPriority w:val="99"/>
    <w:semiHidden/>
    <w:rsid w:val="00552510"/>
    <w:pPr>
      <w:tabs>
        <w:tab w:val="right" w:leader="dot" w:pos="9628"/>
      </w:tabs>
      <w:spacing w:before="80" w:line="320" w:lineRule="exact"/>
      <w:ind w:left="991" w:hanging="566"/>
      <w:jc w:val="lowKashida"/>
    </w:pPr>
    <w:rPr>
      <w:rFonts w:cs="Arabic Transparent"/>
      <w:noProof/>
      <w:sz w:val="28"/>
      <w:szCs w:val="28"/>
      <w:lang w:val="en-GB"/>
    </w:rPr>
  </w:style>
  <w:style w:type="character" w:customStyle="1" w:styleId="Heading3Char">
    <w:name w:val="Heading 3 Char"/>
    <w:aliases w:val="H3 Char"/>
    <w:basedOn w:val="DefaultParagraphFont"/>
    <w:link w:val="Heading3"/>
    <w:uiPriority w:val="99"/>
    <w:locked/>
    <w:rsid w:val="00552510"/>
    <w:rPr>
      <w:rFonts w:cs="Arabic Transparent"/>
      <w:b/>
      <w:bCs/>
      <w:sz w:val="36"/>
      <w:szCs w:val="36"/>
      <w:lang w:val="en-US" w:eastAsia="en-US" w:bidi="ar-LB"/>
    </w:rPr>
  </w:style>
  <w:style w:type="character" w:customStyle="1" w:styleId="Heading4Char">
    <w:name w:val="Heading 4 Char"/>
    <w:basedOn w:val="DefaultParagraphFont"/>
    <w:link w:val="Heading4"/>
    <w:uiPriority w:val="99"/>
    <w:locked/>
    <w:rsid w:val="00552510"/>
    <w:rPr>
      <w:sz w:val="28"/>
      <w:szCs w:val="33"/>
      <w:u w:val="single"/>
    </w:rPr>
  </w:style>
  <w:style w:type="character" w:customStyle="1" w:styleId="Heading5Char">
    <w:name w:val="Heading 5 Char"/>
    <w:basedOn w:val="DefaultParagraphFont"/>
    <w:link w:val="Heading5"/>
    <w:uiPriority w:val="99"/>
    <w:semiHidden/>
    <w:locked/>
    <w:rsid w:val="00552510"/>
    <w:rPr>
      <w:rFonts w:cs="Arabic Transparent"/>
      <w:b/>
      <w:bCs/>
      <w:sz w:val="32"/>
      <w:szCs w:val="32"/>
      <w:lang w:val="en-US" w:eastAsia="en-US" w:bidi="ar-LB"/>
    </w:rPr>
  </w:style>
  <w:style w:type="character" w:customStyle="1" w:styleId="Heading6Char">
    <w:name w:val="Heading 6 Char"/>
    <w:basedOn w:val="DefaultParagraphFont"/>
    <w:link w:val="Heading6"/>
    <w:uiPriority w:val="99"/>
    <w:semiHidden/>
    <w:locked/>
    <w:rsid w:val="00552510"/>
    <w:rPr>
      <w:rFonts w:cs="Times New Roman"/>
      <w:b/>
      <w:bCs/>
      <w:sz w:val="22"/>
      <w:szCs w:val="22"/>
      <w:lang w:val="en-US" w:eastAsia="en-US" w:bidi="ar-SA"/>
    </w:rPr>
  </w:style>
  <w:style w:type="character" w:customStyle="1" w:styleId="Heading7Char">
    <w:name w:val="Heading 7 Char"/>
    <w:basedOn w:val="DefaultParagraphFont"/>
    <w:link w:val="Heading7"/>
    <w:uiPriority w:val="99"/>
    <w:semiHidden/>
    <w:locked/>
    <w:rsid w:val="00552510"/>
    <w:rPr>
      <w:rFonts w:cs="Times New Roman"/>
      <w:sz w:val="24"/>
      <w:szCs w:val="24"/>
      <w:lang w:val="en-US" w:eastAsia="en-US" w:bidi="ar-SA"/>
    </w:rPr>
  </w:style>
  <w:style w:type="character" w:customStyle="1" w:styleId="Heading8Char">
    <w:name w:val="Heading 8 Char"/>
    <w:basedOn w:val="DefaultParagraphFont"/>
    <w:link w:val="Heading8"/>
    <w:uiPriority w:val="99"/>
    <w:semiHidden/>
    <w:locked/>
    <w:rsid w:val="00552510"/>
    <w:rPr>
      <w:rFonts w:cs="Arabic Transparent"/>
      <w:sz w:val="28"/>
      <w:szCs w:val="28"/>
      <w:lang w:val="en-US" w:eastAsia="en-US" w:bidi="ar-LB"/>
    </w:rPr>
  </w:style>
  <w:style w:type="character" w:customStyle="1" w:styleId="Heading9Char">
    <w:name w:val="Heading 9 Char"/>
    <w:basedOn w:val="DefaultParagraphFont"/>
    <w:link w:val="Heading9"/>
    <w:uiPriority w:val="99"/>
    <w:semiHidden/>
    <w:locked/>
    <w:rsid w:val="00552510"/>
    <w:rPr>
      <w:rFonts w:cs="Arabic Transparent"/>
      <w:b/>
      <w:bCs/>
      <w:sz w:val="32"/>
      <w:szCs w:val="32"/>
      <w:lang w:val="en-US" w:eastAsia="en-US" w:bidi="ar-LB"/>
    </w:rPr>
  </w:style>
  <w:style w:type="paragraph" w:styleId="FootnoteText">
    <w:name w:val="footnote text"/>
    <w:aliases w:val="Footnote Text Char Char Char Char,Footnote Text Char Char Char,Footnote Text Char,Footnote Text Char Char Char Char Char,Footnote Text Char Char Char Char Char Char Char Char Char Char Char Char Char Char,Footnote Text Char1,fn Char Char"/>
    <w:basedOn w:val="Normal"/>
    <w:link w:val="FootnoteTextChar2"/>
    <w:semiHidden/>
    <w:rsid w:val="00C62DE5"/>
  </w:style>
  <w:style w:type="character" w:customStyle="1" w:styleId="FootnoteTextChar2">
    <w:name w:val="Footnote Text Char2"/>
    <w:aliases w:val="Footnote Text Char Char Char Char Char1,Footnote Text Char Char Char Char1,Footnote Text Char Char,Footnote Text Char Char Char Char Char Char,Footnote Text Char Char Char Char Char Char Char Char Char Char Char Char Char Char Char"/>
    <w:basedOn w:val="DefaultParagraphFont"/>
    <w:link w:val="FootnoteText"/>
    <w:uiPriority w:val="99"/>
    <w:locked/>
    <w:rsid w:val="00D80100"/>
    <w:rPr>
      <w:rFonts w:cs="Traditional Arabic"/>
      <w:lang w:val="en-US" w:eastAsia="en-US" w:bidi="ar-SA"/>
    </w:rPr>
  </w:style>
  <w:style w:type="character" w:styleId="FootnoteReference">
    <w:name w:val="footnote reference"/>
    <w:basedOn w:val="DefaultParagraphFont"/>
    <w:semiHidden/>
    <w:rsid w:val="00C62DE5"/>
    <w:rPr>
      <w:rFonts w:cs="Times New Roman"/>
      <w:vertAlign w:val="superscript"/>
    </w:rPr>
  </w:style>
  <w:style w:type="paragraph" w:styleId="Header">
    <w:name w:val="header"/>
    <w:basedOn w:val="Normal"/>
    <w:link w:val="HeaderChar"/>
    <w:uiPriority w:val="99"/>
    <w:rsid w:val="00C62DE5"/>
    <w:pPr>
      <w:tabs>
        <w:tab w:val="center" w:pos="4153"/>
        <w:tab w:val="right" w:pos="8306"/>
      </w:tabs>
      <w:bidi w:val="0"/>
    </w:pPr>
    <w:rPr>
      <w:rFonts w:cs="Times New Roman"/>
      <w:sz w:val="28"/>
      <w:szCs w:val="33"/>
    </w:rPr>
  </w:style>
  <w:style w:type="character" w:customStyle="1" w:styleId="HeaderChar">
    <w:name w:val="Header Char"/>
    <w:basedOn w:val="DefaultParagraphFont"/>
    <w:link w:val="Header"/>
    <w:uiPriority w:val="99"/>
    <w:locked/>
    <w:rsid w:val="00552510"/>
    <w:rPr>
      <w:rFonts w:cs="Times New Roman"/>
      <w:sz w:val="33"/>
      <w:szCs w:val="33"/>
      <w:lang w:val="en-US" w:eastAsia="en-US" w:bidi="ar-SA"/>
    </w:rPr>
  </w:style>
  <w:style w:type="paragraph" w:customStyle="1" w:styleId="Style1">
    <w:name w:val="Style1"/>
    <w:basedOn w:val="FootnoteText"/>
    <w:uiPriority w:val="99"/>
    <w:rsid w:val="00C62DE5"/>
    <w:pPr>
      <w:tabs>
        <w:tab w:val="left" w:pos="720"/>
        <w:tab w:val="left" w:pos="1276"/>
      </w:tabs>
      <w:spacing w:after="120" w:line="280" w:lineRule="exact"/>
      <w:ind w:firstLine="720"/>
      <w:jc w:val="lowKashida"/>
    </w:pPr>
    <w:rPr>
      <w:rFonts w:cs="Arabic Transparent"/>
      <w:sz w:val="18"/>
      <w:szCs w:val="22"/>
    </w:rPr>
  </w:style>
  <w:style w:type="paragraph" w:styleId="Footer">
    <w:name w:val="footer"/>
    <w:basedOn w:val="Normal"/>
    <w:link w:val="FooterChar"/>
    <w:uiPriority w:val="99"/>
    <w:rsid w:val="00C62DE5"/>
    <w:pPr>
      <w:tabs>
        <w:tab w:val="center" w:pos="4153"/>
        <w:tab w:val="right" w:pos="8306"/>
      </w:tabs>
      <w:bidi w:val="0"/>
    </w:pPr>
    <w:rPr>
      <w:rFonts w:cs="Times New Roman"/>
      <w:sz w:val="28"/>
      <w:szCs w:val="33"/>
    </w:rPr>
  </w:style>
  <w:style w:type="character" w:customStyle="1" w:styleId="FooterChar">
    <w:name w:val="Footer Char"/>
    <w:basedOn w:val="DefaultParagraphFont"/>
    <w:link w:val="Footer"/>
    <w:uiPriority w:val="99"/>
    <w:locked/>
    <w:rsid w:val="00552510"/>
    <w:rPr>
      <w:rFonts w:cs="Times New Roman"/>
      <w:sz w:val="33"/>
      <w:szCs w:val="33"/>
      <w:lang w:val="en-US" w:eastAsia="en-US" w:bidi="ar-SA"/>
    </w:rPr>
  </w:style>
  <w:style w:type="character" w:styleId="PageNumber">
    <w:name w:val="page number"/>
    <w:basedOn w:val="DefaultParagraphFont"/>
    <w:uiPriority w:val="99"/>
    <w:rsid w:val="00C62DE5"/>
    <w:rPr>
      <w:rFonts w:cs="Times New Roman"/>
    </w:rPr>
  </w:style>
  <w:style w:type="paragraph" w:styleId="BlockText">
    <w:name w:val="Block Text"/>
    <w:basedOn w:val="Normal"/>
    <w:uiPriority w:val="99"/>
    <w:rsid w:val="00C62DE5"/>
    <w:pPr>
      <w:tabs>
        <w:tab w:val="left" w:pos="720"/>
        <w:tab w:val="left" w:pos="1276"/>
      </w:tabs>
      <w:ind w:left="720" w:hanging="720"/>
      <w:jc w:val="lowKashida"/>
    </w:pPr>
    <w:rPr>
      <w:rFonts w:cs="Arabic Transparent"/>
      <w:szCs w:val="28"/>
    </w:rPr>
  </w:style>
  <w:style w:type="paragraph" w:styleId="Title">
    <w:name w:val="Title"/>
    <w:basedOn w:val="Normal"/>
    <w:link w:val="TitleChar"/>
    <w:qFormat/>
    <w:rsid w:val="00C62DE5"/>
    <w:pPr>
      <w:spacing w:line="320" w:lineRule="exact"/>
      <w:jc w:val="center"/>
    </w:pPr>
    <w:rPr>
      <w:b/>
      <w:bCs/>
      <w:sz w:val="22"/>
      <w:szCs w:val="26"/>
    </w:rPr>
  </w:style>
  <w:style w:type="character" w:customStyle="1" w:styleId="TitleChar">
    <w:name w:val="Title Char"/>
    <w:basedOn w:val="DefaultParagraphFont"/>
    <w:link w:val="Title"/>
    <w:locked/>
    <w:rsid w:val="00552510"/>
    <w:rPr>
      <w:rFonts w:cs="Traditional Arabic"/>
      <w:b/>
      <w:bCs/>
      <w:sz w:val="26"/>
      <w:szCs w:val="26"/>
      <w:lang w:val="en-US" w:eastAsia="en-US" w:bidi="ar-SA"/>
    </w:rPr>
  </w:style>
  <w:style w:type="character" w:customStyle="1" w:styleId="longtext1">
    <w:name w:val="long_text1"/>
    <w:basedOn w:val="DefaultParagraphFont"/>
    <w:uiPriority w:val="99"/>
    <w:rsid w:val="00D567EC"/>
    <w:rPr>
      <w:rFonts w:cs="Times New Roman"/>
      <w:sz w:val="20"/>
      <w:szCs w:val="20"/>
    </w:rPr>
  </w:style>
  <w:style w:type="paragraph" w:styleId="ListParagraph">
    <w:name w:val="List Paragraph"/>
    <w:basedOn w:val="Normal"/>
    <w:uiPriority w:val="34"/>
    <w:qFormat/>
    <w:rsid w:val="00463C35"/>
    <w:pPr>
      <w:bidi w:val="0"/>
      <w:ind w:left="720"/>
    </w:pPr>
    <w:rPr>
      <w:rFonts w:cs="Times New Roman"/>
      <w:sz w:val="24"/>
      <w:szCs w:val="24"/>
      <w:lang w:val="en-GB" w:bidi="ar-LB"/>
    </w:rPr>
  </w:style>
  <w:style w:type="character" w:styleId="Hyperlink">
    <w:name w:val="Hyperlink"/>
    <w:basedOn w:val="DefaultParagraphFont"/>
    <w:rsid w:val="00D80100"/>
    <w:rPr>
      <w:rFonts w:cs="Times New Roman"/>
      <w:color w:val="0000FF"/>
      <w:u w:val="single"/>
    </w:rPr>
  </w:style>
  <w:style w:type="paragraph" w:styleId="NormalWeb">
    <w:name w:val="Normal (Web)"/>
    <w:basedOn w:val="Normal"/>
    <w:uiPriority w:val="99"/>
    <w:rsid w:val="00D80100"/>
    <w:pPr>
      <w:bidi w:val="0"/>
      <w:spacing w:before="100" w:beforeAutospacing="1" w:after="100" w:afterAutospacing="1"/>
    </w:pPr>
    <w:rPr>
      <w:rFonts w:cs="Times New Roman"/>
      <w:sz w:val="24"/>
      <w:szCs w:val="24"/>
    </w:rPr>
  </w:style>
  <w:style w:type="paragraph" w:customStyle="1" w:styleId="May">
    <w:name w:val="May"/>
    <w:basedOn w:val="Normal"/>
    <w:uiPriority w:val="99"/>
    <w:rsid w:val="002259ED"/>
    <w:pPr>
      <w:bidi w:val="0"/>
      <w:jc w:val="both"/>
    </w:pPr>
    <w:rPr>
      <w:rFonts w:eastAsia="Batang" w:cs="Times New Roman"/>
      <w:sz w:val="24"/>
      <w:szCs w:val="24"/>
      <w:lang w:val="en-GB" w:eastAsia="ko-KR" w:bidi="ar-JO"/>
    </w:rPr>
  </w:style>
  <w:style w:type="paragraph" w:styleId="BodyText2">
    <w:name w:val="Body Text 2"/>
    <w:basedOn w:val="Normal"/>
    <w:link w:val="BodyText2Char"/>
    <w:uiPriority w:val="99"/>
    <w:rsid w:val="00552510"/>
    <w:pPr>
      <w:tabs>
        <w:tab w:val="left" w:pos="720"/>
        <w:tab w:val="left" w:pos="1276"/>
      </w:tabs>
      <w:jc w:val="lowKashida"/>
    </w:pPr>
    <w:rPr>
      <w:rFonts w:cs="Arabic Transparent"/>
      <w:sz w:val="28"/>
      <w:szCs w:val="28"/>
      <w:lang w:bidi="ar-LB"/>
    </w:rPr>
  </w:style>
  <w:style w:type="character" w:customStyle="1" w:styleId="BodyText2Char">
    <w:name w:val="Body Text 2 Char"/>
    <w:basedOn w:val="DefaultParagraphFont"/>
    <w:link w:val="BodyText2"/>
    <w:uiPriority w:val="99"/>
    <w:semiHidden/>
    <w:locked/>
    <w:rsid w:val="00552510"/>
    <w:rPr>
      <w:rFonts w:cs="Arabic Transparent"/>
      <w:sz w:val="28"/>
      <w:szCs w:val="28"/>
      <w:lang w:val="en-US" w:eastAsia="en-US" w:bidi="ar-LB"/>
    </w:rPr>
  </w:style>
  <w:style w:type="paragraph" w:styleId="BodyText3">
    <w:name w:val="Body Text 3"/>
    <w:basedOn w:val="Normal"/>
    <w:link w:val="BodyText3Char"/>
    <w:uiPriority w:val="99"/>
    <w:rsid w:val="00552510"/>
    <w:pPr>
      <w:tabs>
        <w:tab w:val="left" w:pos="720"/>
        <w:tab w:val="left" w:pos="1276"/>
      </w:tabs>
      <w:jc w:val="lowKashida"/>
    </w:pPr>
    <w:rPr>
      <w:rFonts w:cs="Arabic Transparent"/>
      <w:szCs w:val="28"/>
      <w:lang w:bidi="ar-LB"/>
    </w:rPr>
  </w:style>
  <w:style w:type="character" w:customStyle="1" w:styleId="BodyText3Char">
    <w:name w:val="Body Text 3 Char"/>
    <w:basedOn w:val="DefaultParagraphFont"/>
    <w:link w:val="BodyText3"/>
    <w:uiPriority w:val="99"/>
    <w:semiHidden/>
    <w:locked/>
    <w:rsid w:val="00552510"/>
    <w:rPr>
      <w:rFonts w:cs="Arabic Transparent"/>
      <w:sz w:val="28"/>
      <w:szCs w:val="28"/>
      <w:lang w:val="en-US" w:eastAsia="en-US" w:bidi="ar-LB"/>
    </w:rPr>
  </w:style>
  <w:style w:type="character" w:styleId="FollowedHyperlink">
    <w:name w:val="FollowedHyperlink"/>
    <w:basedOn w:val="DefaultParagraphFont"/>
    <w:uiPriority w:val="99"/>
    <w:rsid w:val="00552510"/>
    <w:rPr>
      <w:rFonts w:cs="Times New Roman"/>
      <w:color w:val="800080"/>
      <w:u w:val="single"/>
    </w:rPr>
  </w:style>
  <w:style w:type="paragraph" w:styleId="BodyText">
    <w:name w:val="Body Text"/>
    <w:basedOn w:val="Normal"/>
    <w:link w:val="BodyTextChar"/>
    <w:uiPriority w:val="99"/>
    <w:rsid w:val="00552510"/>
    <w:pPr>
      <w:jc w:val="center"/>
    </w:pPr>
    <w:rPr>
      <w:b/>
      <w:bCs/>
      <w:sz w:val="32"/>
      <w:szCs w:val="38"/>
    </w:rPr>
  </w:style>
  <w:style w:type="character" w:customStyle="1" w:styleId="BodyTextChar">
    <w:name w:val="Body Text Char"/>
    <w:basedOn w:val="DefaultParagraphFont"/>
    <w:link w:val="BodyText"/>
    <w:uiPriority w:val="99"/>
    <w:locked/>
    <w:rsid w:val="00552510"/>
    <w:rPr>
      <w:rFonts w:cs="Traditional Arabic"/>
      <w:b/>
      <w:bCs/>
      <w:sz w:val="38"/>
      <w:szCs w:val="38"/>
      <w:lang w:val="en-US" w:eastAsia="en-US" w:bidi="ar-SA"/>
    </w:rPr>
  </w:style>
  <w:style w:type="paragraph" w:styleId="HTMLPreformatted">
    <w:name w:val="HTML Preformatted"/>
    <w:basedOn w:val="Normal"/>
    <w:link w:val="HTMLPreformattedChar"/>
    <w:uiPriority w:val="99"/>
    <w:rsid w:val="00552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owKashida"/>
    </w:pPr>
    <w:rPr>
      <w:rFonts w:ascii="Courier New" w:cs="Courier New"/>
    </w:rPr>
  </w:style>
  <w:style w:type="character" w:customStyle="1" w:styleId="HTMLPreformattedChar">
    <w:name w:val="HTML Preformatted Char"/>
    <w:basedOn w:val="DefaultParagraphFont"/>
    <w:link w:val="HTMLPreformatted"/>
    <w:uiPriority w:val="99"/>
    <w:semiHidden/>
    <w:locked/>
    <w:rsid w:val="00552510"/>
    <w:rPr>
      <w:rFonts w:ascii="Courier New" w:cs="Courier New"/>
      <w:lang w:val="en-US" w:eastAsia="en-US" w:bidi="ar-SA"/>
    </w:rPr>
  </w:style>
  <w:style w:type="paragraph" w:styleId="BodyTextIndent">
    <w:name w:val="Body Text Indent"/>
    <w:basedOn w:val="Normal"/>
    <w:link w:val="BodyTextIndentChar"/>
    <w:uiPriority w:val="99"/>
    <w:rsid w:val="00552510"/>
    <w:pPr>
      <w:spacing w:after="120"/>
      <w:ind w:left="360"/>
      <w:jc w:val="lowKashida"/>
    </w:pPr>
    <w:rPr>
      <w:szCs w:val="24"/>
    </w:rPr>
  </w:style>
  <w:style w:type="character" w:customStyle="1" w:styleId="BodyTextIndentChar">
    <w:name w:val="Body Text Indent Char"/>
    <w:basedOn w:val="DefaultParagraphFont"/>
    <w:link w:val="BodyTextIndent"/>
    <w:uiPriority w:val="99"/>
    <w:semiHidden/>
    <w:locked/>
    <w:rsid w:val="00552510"/>
    <w:rPr>
      <w:rFonts w:cs="Traditional Arabic"/>
      <w:sz w:val="24"/>
      <w:szCs w:val="24"/>
      <w:lang w:val="en-US" w:eastAsia="en-US" w:bidi="ar-SA"/>
    </w:rPr>
  </w:style>
  <w:style w:type="paragraph" w:styleId="BodyTextIndent3">
    <w:name w:val="Body Text Indent 3"/>
    <w:basedOn w:val="Normal"/>
    <w:link w:val="BodyTextIndent3Char"/>
    <w:uiPriority w:val="99"/>
    <w:rsid w:val="00552510"/>
    <w:pPr>
      <w:spacing w:after="120"/>
      <w:ind w:left="360"/>
      <w:jc w:val="lowKashida"/>
    </w:pPr>
    <w:rPr>
      <w:sz w:val="16"/>
      <w:szCs w:val="16"/>
    </w:rPr>
  </w:style>
  <w:style w:type="character" w:customStyle="1" w:styleId="BodyTextIndent3Char">
    <w:name w:val="Body Text Indent 3 Char"/>
    <w:basedOn w:val="DefaultParagraphFont"/>
    <w:link w:val="BodyTextIndent3"/>
    <w:uiPriority w:val="99"/>
    <w:semiHidden/>
    <w:locked/>
    <w:rsid w:val="00552510"/>
    <w:rPr>
      <w:rFonts w:cs="Traditional Arabic"/>
      <w:sz w:val="16"/>
      <w:szCs w:val="16"/>
      <w:lang w:val="en-US" w:eastAsia="en-US" w:bidi="ar-SA"/>
    </w:rPr>
  </w:style>
  <w:style w:type="paragraph" w:customStyle="1" w:styleId="InsideAddressName">
    <w:name w:val="Inside Address Name"/>
    <w:basedOn w:val="Normal"/>
    <w:uiPriority w:val="99"/>
    <w:rsid w:val="00552510"/>
    <w:pPr>
      <w:bidi w:val="0"/>
      <w:jc w:val="lowKashida"/>
    </w:pPr>
    <w:rPr>
      <w:rFonts w:cs="Times New Roman"/>
      <w:b/>
      <w:bCs/>
      <w:sz w:val="24"/>
    </w:rPr>
  </w:style>
  <w:style w:type="paragraph" w:styleId="BodyTextIndent2">
    <w:name w:val="Body Text Indent 2"/>
    <w:basedOn w:val="Normal"/>
    <w:link w:val="BodyTextIndent2Char"/>
    <w:uiPriority w:val="99"/>
    <w:rsid w:val="00552510"/>
    <w:pPr>
      <w:spacing w:after="120" w:line="480" w:lineRule="auto"/>
      <w:ind w:left="360"/>
      <w:jc w:val="lowKashida"/>
    </w:pPr>
    <w:rPr>
      <w:szCs w:val="24"/>
    </w:rPr>
  </w:style>
  <w:style w:type="character" w:customStyle="1" w:styleId="BodyTextIndent2Char">
    <w:name w:val="Body Text Indent 2 Char"/>
    <w:basedOn w:val="DefaultParagraphFont"/>
    <w:link w:val="BodyTextIndent2"/>
    <w:uiPriority w:val="99"/>
    <w:locked/>
    <w:rsid w:val="00552510"/>
    <w:rPr>
      <w:rFonts w:cs="Traditional Arabic"/>
      <w:sz w:val="24"/>
      <w:szCs w:val="24"/>
      <w:lang w:val="en-US" w:eastAsia="en-US" w:bidi="ar-SA"/>
    </w:rPr>
  </w:style>
  <w:style w:type="paragraph" w:styleId="ListBullet2">
    <w:name w:val="List Bullet 2"/>
    <w:basedOn w:val="Normal"/>
    <w:autoRedefine/>
    <w:uiPriority w:val="99"/>
    <w:rsid w:val="00552510"/>
    <w:pPr>
      <w:tabs>
        <w:tab w:val="num" w:pos="720"/>
      </w:tabs>
      <w:ind w:hanging="284"/>
      <w:jc w:val="lowKashida"/>
    </w:pPr>
    <w:rPr>
      <w:noProof/>
    </w:rPr>
  </w:style>
  <w:style w:type="paragraph" w:customStyle="1" w:styleId="norm">
    <w:name w:val="norm"/>
    <w:basedOn w:val="Normal"/>
    <w:uiPriority w:val="99"/>
    <w:rsid w:val="00552510"/>
    <w:pPr>
      <w:bidi w:val="0"/>
      <w:spacing w:before="100" w:beforeAutospacing="1" w:after="100" w:afterAutospacing="1" w:line="280" w:lineRule="atLeast"/>
      <w:jc w:val="lowKashida"/>
    </w:pPr>
    <w:rPr>
      <w:sz w:val="28"/>
      <w:szCs w:val="28"/>
    </w:rPr>
  </w:style>
  <w:style w:type="paragraph" w:customStyle="1" w:styleId="n">
    <w:name w:val="n"/>
    <w:basedOn w:val="Normal"/>
    <w:uiPriority w:val="99"/>
    <w:rsid w:val="00552510"/>
    <w:pPr>
      <w:bidi w:val="0"/>
      <w:spacing w:before="200" w:after="100" w:line="260" w:lineRule="atLeast"/>
      <w:jc w:val="lowKashida"/>
    </w:pPr>
    <w:rPr>
      <w:sz w:val="26"/>
      <w:szCs w:val="26"/>
    </w:rPr>
  </w:style>
  <w:style w:type="paragraph" w:customStyle="1" w:styleId="a">
    <w:name w:val="أولاً"/>
    <w:basedOn w:val="Normal"/>
    <w:uiPriority w:val="99"/>
    <w:rsid w:val="00552510"/>
    <w:pPr>
      <w:tabs>
        <w:tab w:val="right" w:leader="dot" w:pos="9628"/>
      </w:tabs>
      <w:spacing w:before="600" w:line="400" w:lineRule="exact"/>
      <w:ind w:hanging="1"/>
      <w:jc w:val="center"/>
      <w:outlineLvl w:val="1"/>
    </w:pPr>
    <w:rPr>
      <w:rFonts w:cs="Arabic Transparent"/>
      <w:b/>
      <w:bCs/>
      <w:noProof/>
      <w:sz w:val="32"/>
      <w:szCs w:val="32"/>
      <w:lang w:val="en-GB"/>
    </w:rPr>
  </w:style>
  <w:style w:type="paragraph" w:customStyle="1" w:styleId="a0">
    <w:name w:val="فقرة"/>
    <w:basedOn w:val="Normal"/>
    <w:link w:val="Char"/>
    <w:uiPriority w:val="99"/>
    <w:rsid w:val="00552510"/>
    <w:pPr>
      <w:spacing w:before="240" w:line="320" w:lineRule="exact"/>
      <w:ind w:firstLine="720"/>
      <w:jc w:val="both"/>
    </w:pPr>
    <w:rPr>
      <w:rFonts w:eastAsia="SimSun" w:cs="Arabic Transparent"/>
      <w:noProof/>
      <w:sz w:val="22"/>
      <w:szCs w:val="28"/>
      <w:lang w:bidi="ar-EG"/>
    </w:rPr>
  </w:style>
  <w:style w:type="character" w:customStyle="1" w:styleId="Char">
    <w:name w:val="فقرة Char"/>
    <w:basedOn w:val="DefaultParagraphFont"/>
    <w:link w:val="a0"/>
    <w:uiPriority w:val="99"/>
    <w:locked/>
    <w:rsid w:val="00552510"/>
    <w:rPr>
      <w:rFonts w:eastAsia="SimSun" w:cs="Arabic Transparent"/>
      <w:noProof/>
      <w:sz w:val="28"/>
      <w:szCs w:val="28"/>
      <w:lang w:val="en-US" w:eastAsia="en-US" w:bidi="ar-EG"/>
    </w:rPr>
  </w:style>
  <w:style w:type="paragraph" w:customStyle="1" w:styleId="24">
    <w:name w:val="فقرة 24"/>
    <w:basedOn w:val="a0"/>
    <w:uiPriority w:val="99"/>
    <w:rsid w:val="00552510"/>
    <w:pPr>
      <w:spacing w:before="480" w:line="240" w:lineRule="auto"/>
      <w:jc w:val="lowKashida"/>
    </w:pPr>
  </w:style>
  <w:style w:type="paragraph" w:customStyle="1" w:styleId="12">
    <w:name w:val="فقرة 12"/>
    <w:basedOn w:val="a0"/>
    <w:link w:val="12Char"/>
    <w:rsid w:val="00552510"/>
    <w:pPr>
      <w:jc w:val="lowKashida"/>
    </w:pPr>
  </w:style>
  <w:style w:type="character" w:customStyle="1" w:styleId="12Char">
    <w:name w:val="فقرة 12 Char"/>
    <w:basedOn w:val="DefaultParagraphFont"/>
    <w:link w:val="12"/>
    <w:uiPriority w:val="99"/>
    <w:locked/>
    <w:rsid w:val="00552510"/>
    <w:rPr>
      <w:rFonts w:eastAsia="SimSun" w:cs="Arabic Transparent"/>
      <w:noProof/>
      <w:sz w:val="28"/>
      <w:szCs w:val="28"/>
      <w:lang w:val="en-US" w:eastAsia="en-US" w:bidi="ar-EG"/>
    </w:rPr>
  </w:style>
  <w:style w:type="paragraph" w:customStyle="1" w:styleId="a1">
    <w:name w:val="ألف"/>
    <w:basedOn w:val="a0"/>
    <w:uiPriority w:val="99"/>
    <w:rsid w:val="00552510"/>
    <w:pPr>
      <w:keepNext/>
      <w:spacing w:before="360" w:line="380" w:lineRule="exact"/>
      <w:ind w:firstLine="0"/>
      <w:jc w:val="center"/>
    </w:pPr>
    <w:rPr>
      <w:rFonts w:ascii="Times New Roman Bold" w:hAnsi="Times New Roman Bold" w:cs="Simplified Arabic"/>
      <w:b/>
      <w:bCs/>
      <w:sz w:val="24"/>
      <w:lang w:bidi="ar-LB"/>
    </w:rPr>
  </w:style>
  <w:style w:type="paragraph" w:customStyle="1" w:styleId="a2">
    <w:name w:val="رقم"/>
    <w:basedOn w:val="a0"/>
    <w:uiPriority w:val="99"/>
    <w:rsid w:val="00552510"/>
    <w:pPr>
      <w:ind w:left="1133" w:hanging="424"/>
      <w:jc w:val="lowKashida"/>
    </w:pPr>
  </w:style>
  <w:style w:type="paragraph" w:customStyle="1" w:styleId="1">
    <w:name w:val="1"/>
    <w:basedOn w:val="24"/>
    <w:uiPriority w:val="99"/>
    <w:rsid w:val="00552510"/>
    <w:pPr>
      <w:keepNext/>
      <w:spacing w:line="380" w:lineRule="exact"/>
      <w:ind w:firstLine="0"/>
      <w:jc w:val="center"/>
    </w:pPr>
    <w:rPr>
      <w:u w:val="single"/>
      <w:lang w:eastAsia="ja-JP"/>
    </w:rPr>
  </w:style>
  <w:style w:type="paragraph" w:styleId="Caption">
    <w:name w:val="caption"/>
    <w:basedOn w:val="Normal"/>
    <w:next w:val="Normal"/>
    <w:uiPriority w:val="99"/>
    <w:qFormat/>
    <w:rsid w:val="00552510"/>
    <w:pPr>
      <w:tabs>
        <w:tab w:val="left" w:pos="720"/>
        <w:tab w:val="left" w:pos="1276"/>
      </w:tabs>
      <w:spacing w:before="120" w:after="60" w:line="320" w:lineRule="exact"/>
      <w:jc w:val="lowKashida"/>
    </w:pPr>
    <w:rPr>
      <w:rFonts w:eastAsia="SimSun" w:cs="Arabic Transparent"/>
      <w:b/>
      <w:bCs/>
      <w:noProof/>
      <w:lang w:val="en-GB"/>
    </w:rPr>
  </w:style>
  <w:style w:type="paragraph" w:customStyle="1" w:styleId="B1">
    <w:name w:val="B1"/>
    <w:basedOn w:val="Normal"/>
    <w:link w:val="B1Char"/>
    <w:uiPriority w:val="99"/>
    <w:semiHidden/>
    <w:rsid w:val="00552510"/>
    <w:pPr>
      <w:tabs>
        <w:tab w:val="left" w:pos="720"/>
        <w:tab w:val="left" w:pos="1276"/>
      </w:tabs>
      <w:spacing w:line="280" w:lineRule="exact"/>
      <w:ind w:firstLine="720"/>
      <w:jc w:val="both"/>
    </w:pPr>
    <w:rPr>
      <w:rFonts w:eastAsia="SimSun" w:cs="Arabic Transparent"/>
      <w:noProof/>
      <w:sz w:val="22"/>
      <w:szCs w:val="28"/>
    </w:rPr>
  </w:style>
  <w:style w:type="character" w:customStyle="1" w:styleId="B1Char">
    <w:name w:val="B1 Char"/>
    <w:basedOn w:val="DefaultParagraphFont"/>
    <w:link w:val="B1"/>
    <w:uiPriority w:val="99"/>
    <w:locked/>
    <w:rsid w:val="00552510"/>
    <w:rPr>
      <w:rFonts w:eastAsia="SimSun" w:cs="Arabic Transparent"/>
      <w:noProof/>
      <w:sz w:val="28"/>
      <w:szCs w:val="28"/>
      <w:lang w:val="en-US" w:eastAsia="en-US" w:bidi="ar-SA"/>
    </w:rPr>
  </w:style>
  <w:style w:type="paragraph" w:customStyle="1" w:styleId="StyleCaption12ptCentered">
    <w:name w:val="Style Caption + 12 pt Centered"/>
    <w:basedOn w:val="Caption"/>
    <w:uiPriority w:val="99"/>
    <w:rsid w:val="00552510"/>
    <w:pPr>
      <w:keepNext/>
      <w:spacing w:before="0" w:after="0"/>
      <w:jc w:val="center"/>
    </w:pPr>
    <w:rPr>
      <w:rFonts w:ascii="Times New Roman Bold" w:hAnsi="Times New Roman Bold"/>
      <w:sz w:val="24"/>
      <w:szCs w:val="24"/>
    </w:rPr>
  </w:style>
  <w:style w:type="paragraph" w:customStyle="1" w:styleId="10">
    <w:name w:val="(1)"/>
    <w:basedOn w:val="Normal"/>
    <w:link w:val="1Char"/>
    <w:uiPriority w:val="99"/>
    <w:rsid w:val="00552510"/>
    <w:pPr>
      <w:spacing w:before="360" w:line="320" w:lineRule="exact"/>
      <w:ind w:left="1355" w:hanging="998"/>
      <w:jc w:val="both"/>
    </w:pPr>
    <w:rPr>
      <w:rFonts w:eastAsia="SimSun" w:cs="Arabic Transparent"/>
      <w:noProof/>
      <w:sz w:val="32"/>
      <w:szCs w:val="32"/>
      <w:u w:val="single"/>
      <w:lang w:bidi="ar-EG"/>
    </w:rPr>
  </w:style>
  <w:style w:type="character" w:customStyle="1" w:styleId="1Char">
    <w:name w:val="(1) Char"/>
    <w:basedOn w:val="DefaultParagraphFont"/>
    <w:link w:val="10"/>
    <w:uiPriority w:val="99"/>
    <w:locked/>
    <w:rsid w:val="00552510"/>
    <w:rPr>
      <w:rFonts w:eastAsia="SimSun" w:cs="Arabic Transparent"/>
      <w:noProof/>
      <w:sz w:val="32"/>
      <w:szCs w:val="32"/>
      <w:u w:val="single"/>
      <w:lang w:val="en-US" w:eastAsia="en-US" w:bidi="ar-EG"/>
    </w:rPr>
  </w:style>
  <w:style w:type="paragraph" w:customStyle="1" w:styleId="a3">
    <w:name w:val="(أ)"/>
    <w:basedOn w:val="Normal"/>
    <w:link w:val="Char0"/>
    <w:uiPriority w:val="99"/>
    <w:rsid w:val="00552510"/>
    <w:pPr>
      <w:spacing w:before="360" w:line="320" w:lineRule="exact"/>
      <w:ind w:left="819" w:hanging="819"/>
      <w:jc w:val="both"/>
    </w:pPr>
    <w:rPr>
      <w:rFonts w:ascii="Times New Roman Bold" w:eastAsia="SimSun" w:hAnsi="Times New Roman Bold" w:cs="Arabic Transparent"/>
      <w:noProof/>
      <w:sz w:val="26"/>
      <w:szCs w:val="32"/>
      <w:u w:val="single"/>
      <w:lang w:bidi="ar-LB"/>
    </w:rPr>
  </w:style>
  <w:style w:type="character" w:customStyle="1" w:styleId="Char0">
    <w:name w:val="(أ) Char"/>
    <w:basedOn w:val="DefaultParagraphFont"/>
    <w:link w:val="a3"/>
    <w:uiPriority w:val="99"/>
    <w:locked/>
    <w:rsid w:val="00552510"/>
    <w:rPr>
      <w:rFonts w:ascii="Times New Roman Bold" w:eastAsia="SimSun" w:hAnsi="Times New Roman Bold" w:cs="Arabic Transparent"/>
      <w:noProof/>
      <w:sz w:val="32"/>
      <w:szCs w:val="32"/>
      <w:u w:val="single"/>
      <w:lang w:val="en-US" w:eastAsia="en-US" w:bidi="ar-LB"/>
    </w:rPr>
  </w:style>
  <w:style w:type="paragraph" w:customStyle="1" w:styleId="11">
    <w:name w:val="’1’"/>
    <w:basedOn w:val="a0"/>
    <w:uiPriority w:val="99"/>
    <w:rsid w:val="00552510"/>
    <w:pPr>
      <w:tabs>
        <w:tab w:val="num" w:pos="1080"/>
        <w:tab w:val="num" w:pos="2160"/>
        <w:tab w:val="num" w:pos="2520"/>
      </w:tabs>
      <w:ind w:left="1080" w:right="2160" w:hanging="180"/>
    </w:pPr>
    <w:rPr>
      <w:u w:val="single"/>
    </w:rPr>
  </w:style>
  <w:style w:type="paragraph" w:customStyle="1" w:styleId="1-">
    <w:name w:val="1-"/>
    <w:basedOn w:val="Normal"/>
    <w:link w:val="1-Char"/>
    <w:uiPriority w:val="99"/>
    <w:rsid w:val="00552510"/>
    <w:pPr>
      <w:spacing w:before="360" w:line="320" w:lineRule="exact"/>
      <w:jc w:val="center"/>
    </w:pPr>
    <w:rPr>
      <w:rFonts w:eastAsia="SimSun" w:cs="Arabic Transparent"/>
      <w:noProof/>
      <w:sz w:val="26"/>
      <w:szCs w:val="32"/>
      <w:u w:val="single"/>
      <w:lang w:bidi="ar-SY"/>
    </w:rPr>
  </w:style>
  <w:style w:type="character" w:customStyle="1" w:styleId="1-Char">
    <w:name w:val="1- Char"/>
    <w:basedOn w:val="DefaultParagraphFont"/>
    <w:link w:val="1-"/>
    <w:uiPriority w:val="99"/>
    <w:locked/>
    <w:rsid w:val="00552510"/>
    <w:rPr>
      <w:rFonts w:eastAsia="SimSun" w:cs="Arabic Transparent"/>
      <w:noProof/>
      <w:sz w:val="32"/>
      <w:szCs w:val="32"/>
      <w:u w:val="single"/>
      <w:lang w:val="en-US" w:eastAsia="en-US" w:bidi="ar-SY"/>
    </w:rPr>
  </w:style>
  <w:style w:type="paragraph" w:customStyle="1" w:styleId="-">
    <w:name w:val="أ-"/>
    <w:basedOn w:val="Normal"/>
    <w:link w:val="-Char"/>
    <w:uiPriority w:val="99"/>
    <w:rsid w:val="00552510"/>
    <w:pPr>
      <w:tabs>
        <w:tab w:val="left" w:pos="1899"/>
      </w:tabs>
      <w:spacing w:before="240" w:line="320" w:lineRule="exact"/>
      <w:ind w:left="1359"/>
      <w:jc w:val="both"/>
    </w:pPr>
    <w:rPr>
      <w:rFonts w:eastAsia="SimSun" w:cs="Arabic Transparent"/>
      <w:noProof/>
      <w:sz w:val="22"/>
      <w:szCs w:val="28"/>
      <w:u w:val="single"/>
    </w:rPr>
  </w:style>
  <w:style w:type="character" w:customStyle="1" w:styleId="-Char">
    <w:name w:val="أ- Char"/>
    <w:basedOn w:val="DefaultParagraphFont"/>
    <w:link w:val="-"/>
    <w:uiPriority w:val="99"/>
    <w:locked/>
    <w:rsid w:val="00552510"/>
    <w:rPr>
      <w:rFonts w:eastAsia="SimSun" w:cs="Arabic Transparent"/>
      <w:noProof/>
      <w:sz w:val="28"/>
      <w:szCs w:val="28"/>
      <w:u w:val="single"/>
      <w:lang w:val="en-US" w:eastAsia="en-US" w:bidi="ar-SA"/>
    </w:rPr>
  </w:style>
  <w:style w:type="paragraph" w:customStyle="1" w:styleId="-0">
    <w:name w:val="ألف-"/>
    <w:basedOn w:val="Normal"/>
    <w:uiPriority w:val="99"/>
    <w:rsid w:val="00552510"/>
    <w:pPr>
      <w:spacing w:before="360" w:line="320" w:lineRule="exact"/>
      <w:jc w:val="center"/>
    </w:pPr>
    <w:rPr>
      <w:rFonts w:eastAsia="SimSun" w:cs="Arabic Transparent"/>
      <w:b/>
      <w:bCs/>
      <w:sz w:val="32"/>
      <w:szCs w:val="32"/>
      <w:lang w:bidi="ar-LB"/>
    </w:rPr>
  </w:style>
  <w:style w:type="paragraph" w:customStyle="1" w:styleId="-1">
    <w:name w:val="أولاً-"/>
    <w:basedOn w:val="Normal"/>
    <w:link w:val="-Char0"/>
    <w:uiPriority w:val="99"/>
    <w:rsid w:val="00552510"/>
    <w:pPr>
      <w:tabs>
        <w:tab w:val="left" w:pos="720"/>
        <w:tab w:val="left" w:pos="1276"/>
      </w:tabs>
      <w:spacing w:before="360" w:line="320" w:lineRule="exact"/>
      <w:jc w:val="center"/>
    </w:pPr>
    <w:rPr>
      <w:rFonts w:ascii="Times New Roman Bold" w:eastAsia="SimSun" w:hAnsi="Times New Roman Bold" w:cs="Arabic Transparent"/>
      <w:b/>
      <w:bCs/>
      <w:sz w:val="26"/>
      <w:szCs w:val="32"/>
      <w:lang w:bidi="ar-LB"/>
    </w:rPr>
  </w:style>
  <w:style w:type="character" w:customStyle="1" w:styleId="-Char0">
    <w:name w:val="أولاً- Char"/>
    <w:basedOn w:val="DefaultParagraphFont"/>
    <w:link w:val="-1"/>
    <w:uiPriority w:val="99"/>
    <w:locked/>
    <w:rsid w:val="00552510"/>
    <w:rPr>
      <w:rFonts w:ascii="Times New Roman Bold" w:eastAsia="SimSun" w:hAnsi="Times New Roman Bold" w:cs="Arabic Transparent"/>
      <w:b/>
      <w:bCs/>
      <w:sz w:val="32"/>
      <w:szCs w:val="32"/>
      <w:lang w:val="en-US" w:eastAsia="en-US" w:bidi="ar-LB"/>
    </w:rPr>
  </w:style>
  <w:style w:type="paragraph" w:customStyle="1" w:styleId="a4">
    <w:name w:val="جدول"/>
    <w:basedOn w:val="B1"/>
    <w:uiPriority w:val="99"/>
    <w:rsid w:val="00552510"/>
    <w:pPr>
      <w:spacing w:before="240" w:after="120" w:line="240" w:lineRule="auto"/>
      <w:ind w:firstLine="0"/>
      <w:jc w:val="center"/>
    </w:pPr>
    <w:rPr>
      <w:b/>
      <w:bCs/>
      <w:lang w:bidi="ar-SY"/>
    </w:rPr>
  </w:style>
  <w:style w:type="paragraph" w:customStyle="1" w:styleId="a5">
    <w:name w:val="الشكل"/>
    <w:basedOn w:val="StyleCaption12ptCentered"/>
    <w:uiPriority w:val="99"/>
    <w:rsid w:val="00552510"/>
    <w:pPr>
      <w:spacing w:before="240" w:after="120"/>
    </w:pPr>
    <w:rPr>
      <w:sz w:val="28"/>
      <w:szCs w:val="28"/>
    </w:rPr>
  </w:style>
  <w:style w:type="paragraph" w:customStyle="1" w:styleId="a6">
    <w:name w:val="عنوان الف داخل أولاً"/>
    <w:basedOn w:val="-1"/>
    <w:uiPriority w:val="99"/>
    <w:rsid w:val="00552510"/>
  </w:style>
  <w:style w:type="paragraph" w:customStyle="1" w:styleId="Title1">
    <w:name w:val="Title1"/>
    <w:basedOn w:val="Normal"/>
    <w:link w:val="TITLECharChar"/>
    <w:uiPriority w:val="99"/>
    <w:rsid w:val="00552510"/>
    <w:pPr>
      <w:bidi w:val="0"/>
      <w:spacing w:before="360"/>
      <w:jc w:val="center"/>
    </w:pPr>
    <w:rPr>
      <w:rFonts w:cs="Times New Roman"/>
      <w:b/>
      <w:bCs/>
      <w:sz w:val="26"/>
      <w:szCs w:val="26"/>
    </w:rPr>
  </w:style>
  <w:style w:type="character" w:customStyle="1" w:styleId="TITLECharChar">
    <w:name w:val="TITLE Char Char"/>
    <w:basedOn w:val="DefaultParagraphFont"/>
    <w:link w:val="Title1"/>
    <w:uiPriority w:val="99"/>
    <w:locked/>
    <w:rsid w:val="00552510"/>
    <w:rPr>
      <w:rFonts w:cs="Times New Roman"/>
      <w:b/>
      <w:bCs/>
      <w:sz w:val="26"/>
      <w:szCs w:val="26"/>
      <w:lang w:val="en-US" w:eastAsia="en-US" w:bidi="ar-SA"/>
    </w:rPr>
  </w:style>
  <w:style w:type="paragraph" w:customStyle="1" w:styleId="PREMIER">
    <w:name w:val="PREMIER"/>
    <w:basedOn w:val="-1"/>
    <w:uiPriority w:val="99"/>
    <w:rsid w:val="00552510"/>
    <w:rPr>
      <w:sz w:val="22"/>
    </w:rPr>
  </w:style>
  <w:style w:type="paragraph" w:customStyle="1" w:styleId="TROISIEME">
    <w:name w:val="TROISIEME"/>
    <w:basedOn w:val="a3"/>
    <w:uiPriority w:val="99"/>
    <w:rsid w:val="00552510"/>
    <w:pPr>
      <w:spacing w:before="240"/>
      <w:ind w:left="424" w:hanging="424"/>
      <w:jc w:val="lowKashida"/>
    </w:pPr>
  </w:style>
  <w:style w:type="paragraph" w:customStyle="1" w:styleId="Char1">
    <w:name w:val="Char"/>
    <w:basedOn w:val="Normal"/>
    <w:uiPriority w:val="99"/>
    <w:rsid w:val="00552510"/>
    <w:pPr>
      <w:bidi w:val="0"/>
      <w:jc w:val="lowKashida"/>
    </w:pPr>
    <w:rPr>
      <w:rFonts w:cs="Times New Roman"/>
      <w:sz w:val="24"/>
      <w:szCs w:val="24"/>
      <w:lang w:val="pl-PL" w:eastAsia="pl-PL"/>
    </w:rPr>
  </w:style>
  <w:style w:type="paragraph" w:customStyle="1" w:styleId="center">
    <w:name w:val="center"/>
    <w:basedOn w:val="Heading2"/>
    <w:uiPriority w:val="99"/>
    <w:rsid w:val="00552510"/>
    <w:pPr>
      <w:tabs>
        <w:tab w:val="clear" w:pos="720"/>
        <w:tab w:val="clear" w:pos="1276"/>
        <w:tab w:val="left" w:pos="1701"/>
        <w:tab w:val="left" w:pos="1843"/>
      </w:tabs>
      <w:jc w:val="center"/>
    </w:pPr>
    <w:rPr>
      <w:rFonts w:cs="Traditional Arabic"/>
      <w:b/>
      <w:bCs/>
      <w:sz w:val="28"/>
      <w:szCs w:val="33"/>
    </w:rPr>
  </w:style>
  <w:style w:type="paragraph" w:customStyle="1" w:styleId="13">
    <w:name w:val="رقم 1"/>
    <w:basedOn w:val="Normal"/>
    <w:uiPriority w:val="99"/>
    <w:rsid w:val="00552510"/>
    <w:pPr>
      <w:spacing w:before="120" w:line="320" w:lineRule="exact"/>
      <w:ind w:left="1512" w:hanging="491"/>
      <w:jc w:val="lowKashida"/>
    </w:pPr>
    <w:rPr>
      <w:rFonts w:cs="Arabic Transparent"/>
      <w:sz w:val="24"/>
      <w:szCs w:val="28"/>
      <w:lang w:bidi="ar-LB"/>
    </w:rPr>
  </w:style>
  <w:style w:type="paragraph" w:customStyle="1" w:styleId="Bullet">
    <w:name w:val="Bullet"/>
    <w:link w:val="BulletChar"/>
    <w:uiPriority w:val="99"/>
    <w:rsid w:val="00552510"/>
    <w:pPr>
      <w:tabs>
        <w:tab w:val="num" w:pos="720"/>
      </w:tabs>
      <w:bidi/>
      <w:ind w:left="720" w:hanging="360"/>
      <w:jc w:val="lowKashida"/>
    </w:pPr>
    <w:rPr>
      <w:rFonts w:ascii="Calibri" w:hAnsi="Calibri" w:cs="AL-Mateen"/>
      <w:sz w:val="28"/>
      <w:szCs w:val="28"/>
      <w:lang w:val="de-DE" w:bidi="ar-EG"/>
    </w:rPr>
  </w:style>
  <w:style w:type="character" w:customStyle="1" w:styleId="BulletChar">
    <w:name w:val="Bullet Char"/>
    <w:basedOn w:val="DefaultParagraphFont"/>
    <w:link w:val="Bullet"/>
    <w:uiPriority w:val="99"/>
    <w:locked/>
    <w:rsid w:val="00552510"/>
    <w:rPr>
      <w:rFonts w:ascii="Calibri" w:hAnsi="Calibri" w:cs="AL-Mateen"/>
      <w:sz w:val="28"/>
      <w:szCs w:val="28"/>
      <w:lang w:val="de-DE" w:eastAsia="en-US" w:bidi="ar-EG"/>
    </w:rPr>
  </w:style>
  <w:style w:type="paragraph" w:customStyle="1" w:styleId="CharCharCharCharCharChar">
    <w:name w:val="Char Char Char Char Char Char"/>
    <w:basedOn w:val="Normal"/>
    <w:uiPriority w:val="99"/>
    <w:rsid w:val="00552510"/>
    <w:pPr>
      <w:bidi w:val="0"/>
      <w:spacing w:after="160" w:line="240" w:lineRule="exact"/>
      <w:jc w:val="lowKashida"/>
    </w:pPr>
    <w:rPr>
      <w:rFonts w:ascii="Verdana" w:hAnsi="Verdana" w:cs="Times New Roman"/>
    </w:rPr>
  </w:style>
  <w:style w:type="paragraph" w:styleId="Subtitle">
    <w:name w:val="Subtitle"/>
    <w:basedOn w:val="Normal"/>
    <w:link w:val="SubtitleChar"/>
    <w:qFormat/>
    <w:rsid w:val="00552510"/>
    <w:pPr>
      <w:tabs>
        <w:tab w:val="num" w:pos="720"/>
        <w:tab w:val="left" w:pos="1276"/>
      </w:tabs>
      <w:jc w:val="center"/>
    </w:pPr>
    <w:rPr>
      <w:rFonts w:cs="Arabic Transparent"/>
      <w:b/>
      <w:bCs/>
      <w:sz w:val="32"/>
      <w:szCs w:val="28"/>
      <w:lang w:bidi="ar-LB"/>
    </w:rPr>
  </w:style>
  <w:style w:type="character" w:customStyle="1" w:styleId="SubtitleChar">
    <w:name w:val="Subtitle Char"/>
    <w:basedOn w:val="DefaultParagraphFont"/>
    <w:link w:val="Subtitle"/>
    <w:locked/>
    <w:rsid w:val="00552510"/>
    <w:rPr>
      <w:rFonts w:cs="Arabic Transparent"/>
      <w:b/>
      <w:bCs/>
      <w:sz w:val="28"/>
      <w:szCs w:val="28"/>
      <w:lang w:val="en-US" w:eastAsia="en-US" w:bidi="ar-LB"/>
    </w:rPr>
  </w:style>
  <w:style w:type="character" w:customStyle="1" w:styleId="title10">
    <w:name w:val="title1"/>
    <w:basedOn w:val="DefaultParagraphFont"/>
    <w:uiPriority w:val="99"/>
    <w:rsid w:val="00552510"/>
    <w:rPr>
      <w:rFonts w:ascii="Tahoma" w:hAnsi="Tahoma" w:cs="Tahoma"/>
      <w:color w:val="auto"/>
    </w:rPr>
  </w:style>
  <w:style w:type="character" w:styleId="Emphasis">
    <w:name w:val="Emphasis"/>
    <w:basedOn w:val="DefaultParagraphFont"/>
    <w:uiPriority w:val="99"/>
    <w:qFormat/>
    <w:rsid w:val="00552510"/>
    <w:rPr>
      <w:rFonts w:cs="Times New Roman"/>
      <w:i/>
      <w:iCs/>
    </w:rPr>
  </w:style>
  <w:style w:type="character" w:customStyle="1" w:styleId="CharChar3">
    <w:name w:val="Char Char3"/>
    <w:basedOn w:val="DefaultParagraphFont"/>
    <w:uiPriority w:val="99"/>
    <w:rsid w:val="00552510"/>
    <w:rPr>
      <w:rFonts w:cs="Traditional Arabic"/>
      <w:noProof/>
      <w:sz w:val="28"/>
      <w:szCs w:val="28"/>
      <w:u w:val="single"/>
      <w:lang w:val="en-US" w:eastAsia="en-US" w:bidi="ar-SA"/>
    </w:rPr>
  </w:style>
  <w:style w:type="paragraph" w:styleId="BalloonText">
    <w:name w:val="Balloon Text"/>
    <w:basedOn w:val="Normal"/>
    <w:link w:val="BalloonTextChar"/>
    <w:uiPriority w:val="99"/>
    <w:semiHidden/>
    <w:rsid w:val="00552510"/>
    <w:pPr>
      <w:jc w:val="lowKashida"/>
    </w:pPr>
    <w:rPr>
      <w:rFonts w:ascii="Tahoma" w:hAnsi="Tahoma" w:cs="Tahoma"/>
      <w:sz w:val="16"/>
      <w:szCs w:val="16"/>
    </w:rPr>
  </w:style>
  <w:style w:type="character" w:customStyle="1" w:styleId="BalloonTextChar">
    <w:name w:val="Balloon Text Char"/>
    <w:basedOn w:val="DefaultParagraphFont"/>
    <w:link w:val="BalloonText"/>
    <w:uiPriority w:val="99"/>
    <w:locked/>
    <w:rsid w:val="00552510"/>
    <w:rPr>
      <w:rFonts w:ascii="Tahoma" w:hAnsi="Tahoma" w:cs="Tahoma"/>
      <w:sz w:val="16"/>
      <w:szCs w:val="16"/>
      <w:lang w:val="en-US" w:eastAsia="en-US" w:bidi="ar-SA"/>
    </w:rPr>
  </w:style>
  <w:style w:type="paragraph" w:customStyle="1" w:styleId="120">
    <w:name w:val="12"/>
    <w:basedOn w:val="Normal"/>
    <w:uiPriority w:val="99"/>
    <w:rsid w:val="00552510"/>
    <w:pPr>
      <w:ind w:right="-1"/>
      <w:jc w:val="center"/>
    </w:pPr>
    <w:rPr>
      <w:b/>
      <w:sz w:val="28"/>
      <w:szCs w:val="28"/>
    </w:rPr>
  </w:style>
  <w:style w:type="table" w:styleId="TableGrid">
    <w:name w:val="Table Grid"/>
    <w:basedOn w:val="TableNormal"/>
    <w:uiPriority w:val="99"/>
    <w:rsid w:val="00EE6347"/>
    <w:pPr>
      <w:bidi/>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Normal"/>
    <w:uiPriority w:val="99"/>
    <w:semiHidden/>
    <w:rsid w:val="00EE6347"/>
    <w:pPr>
      <w:tabs>
        <w:tab w:val="left" w:pos="357"/>
      </w:tabs>
      <w:bidi w:val="0"/>
    </w:pPr>
    <w:rPr>
      <w:rFonts w:ascii="Arial" w:cs="Times New Roman"/>
      <w:lang w:val="en-GB"/>
    </w:rPr>
  </w:style>
  <w:style w:type="character" w:customStyle="1" w:styleId="hps">
    <w:name w:val="hps"/>
    <w:basedOn w:val="DefaultParagraphFont"/>
    <w:rsid w:val="00A54CC1"/>
  </w:style>
  <w:style w:type="paragraph" w:customStyle="1" w:styleId="Title11">
    <w:name w:val="Title1"/>
    <w:basedOn w:val="Normal"/>
    <w:rsid w:val="007D748B"/>
    <w:pPr>
      <w:bidi w:val="0"/>
      <w:spacing w:before="360"/>
      <w:jc w:val="center"/>
    </w:pPr>
    <w:rPr>
      <w:rFonts w:cs="Times New Roman"/>
      <w:b/>
      <w:sz w:val="26"/>
    </w:rPr>
  </w:style>
  <w:style w:type="character" w:customStyle="1" w:styleId="CommentTextChar">
    <w:name w:val="Comment Text Char"/>
    <w:basedOn w:val="DefaultParagraphFont"/>
    <w:link w:val="CommentText"/>
    <w:semiHidden/>
    <w:rsid w:val="007D748B"/>
    <w:rPr>
      <w:rFonts w:cs="Times New Roman"/>
    </w:rPr>
  </w:style>
  <w:style w:type="paragraph" w:styleId="CommentText">
    <w:name w:val="annotation text"/>
    <w:basedOn w:val="Normal"/>
    <w:link w:val="CommentTextChar"/>
    <w:semiHidden/>
    <w:rsid w:val="007D748B"/>
    <w:rPr>
      <w:rFonts w:cs="Times New Roman"/>
    </w:rPr>
  </w:style>
  <w:style w:type="character" w:customStyle="1" w:styleId="TitleChar1">
    <w:name w:val="Title Char1"/>
    <w:basedOn w:val="DefaultParagraphFont"/>
    <w:uiPriority w:val="99"/>
    <w:locked/>
    <w:rsid w:val="007D748B"/>
    <w:rPr>
      <w:rFonts w:cs="Times New Roman"/>
      <w:sz w:val="26"/>
    </w:rPr>
  </w:style>
  <w:style w:type="character" w:styleId="CommentReference">
    <w:name w:val="annotation reference"/>
    <w:basedOn w:val="DefaultParagraphFont"/>
    <w:uiPriority w:val="99"/>
    <w:semiHidden/>
    <w:unhideWhenUsed/>
    <w:rsid w:val="00D85862"/>
    <w:rPr>
      <w:sz w:val="16"/>
      <w:szCs w:val="16"/>
    </w:rPr>
  </w:style>
  <w:style w:type="paragraph" w:styleId="CommentSubject">
    <w:name w:val="annotation subject"/>
    <w:basedOn w:val="CommentText"/>
    <w:next w:val="CommentText"/>
    <w:link w:val="CommentSubjectChar"/>
    <w:uiPriority w:val="99"/>
    <w:semiHidden/>
    <w:unhideWhenUsed/>
    <w:rsid w:val="00D85862"/>
    <w:rPr>
      <w:rFonts w:cs="Traditional Arabic"/>
      <w:b/>
      <w:bCs/>
    </w:rPr>
  </w:style>
  <w:style w:type="character" w:customStyle="1" w:styleId="CommentSubjectChar">
    <w:name w:val="Comment Subject Char"/>
    <w:basedOn w:val="CommentTextChar"/>
    <w:link w:val="CommentSubject"/>
    <w:uiPriority w:val="99"/>
    <w:semiHidden/>
    <w:rsid w:val="00D85862"/>
    <w:rPr>
      <w:rFonts w:cs="Times New Roman"/>
      <w:b/>
      <w:bCs/>
    </w:rPr>
  </w:style>
  <w:style w:type="paragraph" w:customStyle="1" w:styleId="Times12">
    <w:name w:val="Times12"/>
    <w:basedOn w:val="Normal"/>
    <w:link w:val="Times12Char"/>
    <w:qFormat/>
    <w:rsid w:val="004D53F4"/>
    <w:pPr>
      <w:tabs>
        <w:tab w:val="left" w:pos="720"/>
        <w:tab w:val="left" w:pos="1276"/>
        <w:tab w:val="left" w:pos="1701"/>
      </w:tabs>
      <w:ind w:left="113" w:right="113"/>
      <w:jc w:val="both"/>
    </w:pPr>
    <w:rPr>
      <w:rFonts w:cs="Arial"/>
      <w:sz w:val="24"/>
      <w:szCs w:val="24"/>
    </w:rPr>
  </w:style>
  <w:style w:type="character" w:customStyle="1" w:styleId="Times12Char">
    <w:name w:val="Times12 Char"/>
    <w:basedOn w:val="DefaultParagraphFont"/>
    <w:link w:val="Times12"/>
    <w:rsid w:val="004D53F4"/>
    <w:rPr>
      <w:rFonts w:cs="Arial"/>
      <w:sz w:val="24"/>
      <w:szCs w:val="24"/>
    </w:rPr>
  </w:style>
  <w:style w:type="character" w:customStyle="1" w:styleId="Style2">
    <w:name w:val="Style2"/>
    <w:aliases w:val="NUMBER 11"/>
    <w:uiPriority w:val="1"/>
    <w:qFormat/>
    <w:rsid w:val="005727A3"/>
    <w:rPr>
      <w:rFonts w:ascii="Arial" w:hAnsi="Arial" w:cs="Arial"/>
      <w:bCs w:val="0"/>
      <w:iCs w:val="0"/>
      <w:caps w:val="0"/>
      <w:smallCaps w:val="0"/>
      <w:strike w:val="0"/>
      <w:dstrike w:val="0"/>
      <w:vanish w:val="0"/>
      <w:spacing w:val="0"/>
      <w:w w:val="100"/>
      <w:kern w:val="0"/>
      <w:position w:val="0"/>
      <w:sz w:val="22"/>
      <w:szCs w:val="22"/>
      <w:vertAlign w:val="baseline"/>
    </w:rPr>
  </w:style>
</w:styles>
</file>

<file path=word/webSettings.xml><?xml version="1.0" encoding="utf-8"?>
<w:webSettings xmlns:r="http://schemas.openxmlformats.org/officeDocument/2006/relationships" xmlns:w="http://schemas.openxmlformats.org/wordprocessingml/2006/main">
  <w:divs>
    <w:div w:id="305086565">
      <w:bodyDiv w:val="1"/>
      <w:marLeft w:val="0"/>
      <w:marRight w:val="0"/>
      <w:marTop w:val="0"/>
      <w:marBottom w:val="0"/>
      <w:divBdr>
        <w:top w:val="none" w:sz="0" w:space="0" w:color="auto"/>
        <w:left w:val="none" w:sz="0" w:space="0" w:color="auto"/>
        <w:bottom w:val="none" w:sz="0" w:space="0" w:color="auto"/>
        <w:right w:val="none" w:sz="0" w:space="0" w:color="auto"/>
      </w:divBdr>
    </w:div>
    <w:div w:id="425082947">
      <w:bodyDiv w:val="1"/>
      <w:marLeft w:val="0"/>
      <w:marRight w:val="0"/>
      <w:marTop w:val="0"/>
      <w:marBottom w:val="0"/>
      <w:divBdr>
        <w:top w:val="none" w:sz="0" w:space="0" w:color="auto"/>
        <w:left w:val="none" w:sz="0" w:space="0" w:color="auto"/>
        <w:bottom w:val="none" w:sz="0" w:space="0" w:color="auto"/>
        <w:right w:val="none" w:sz="0" w:space="0" w:color="auto"/>
      </w:divBdr>
      <w:divsChild>
        <w:div w:id="2021082180">
          <w:marLeft w:val="0"/>
          <w:marRight w:val="720"/>
          <w:marTop w:val="0"/>
          <w:marBottom w:val="0"/>
          <w:divBdr>
            <w:top w:val="none" w:sz="0" w:space="0" w:color="auto"/>
            <w:left w:val="none" w:sz="0" w:space="0" w:color="auto"/>
            <w:bottom w:val="none" w:sz="0" w:space="0" w:color="auto"/>
            <w:right w:val="none" w:sz="0" w:space="0" w:color="auto"/>
          </w:divBdr>
        </w:div>
        <w:div w:id="209074780">
          <w:marLeft w:val="0"/>
          <w:marRight w:val="720"/>
          <w:marTop w:val="0"/>
          <w:marBottom w:val="0"/>
          <w:divBdr>
            <w:top w:val="none" w:sz="0" w:space="0" w:color="auto"/>
            <w:left w:val="none" w:sz="0" w:space="0" w:color="auto"/>
            <w:bottom w:val="none" w:sz="0" w:space="0" w:color="auto"/>
            <w:right w:val="none" w:sz="0" w:space="0" w:color="auto"/>
          </w:divBdr>
        </w:div>
        <w:div w:id="881599642">
          <w:marLeft w:val="0"/>
          <w:marRight w:val="720"/>
          <w:marTop w:val="0"/>
          <w:marBottom w:val="0"/>
          <w:divBdr>
            <w:top w:val="none" w:sz="0" w:space="0" w:color="auto"/>
            <w:left w:val="none" w:sz="0" w:space="0" w:color="auto"/>
            <w:bottom w:val="none" w:sz="0" w:space="0" w:color="auto"/>
            <w:right w:val="none" w:sz="0" w:space="0" w:color="auto"/>
          </w:divBdr>
        </w:div>
        <w:div w:id="1638534853">
          <w:marLeft w:val="0"/>
          <w:marRight w:val="720"/>
          <w:marTop w:val="0"/>
          <w:marBottom w:val="0"/>
          <w:divBdr>
            <w:top w:val="none" w:sz="0" w:space="0" w:color="auto"/>
            <w:left w:val="none" w:sz="0" w:space="0" w:color="auto"/>
            <w:bottom w:val="none" w:sz="0" w:space="0" w:color="auto"/>
            <w:right w:val="none" w:sz="0" w:space="0" w:color="auto"/>
          </w:divBdr>
        </w:div>
      </w:divsChild>
    </w:div>
    <w:div w:id="457603808">
      <w:bodyDiv w:val="1"/>
      <w:marLeft w:val="0"/>
      <w:marRight w:val="0"/>
      <w:marTop w:val="0"/>
      <w:marBottom w:val="0"/>
      <w:divBdr>
        <w:top w:val="none" w:sz="0" w:space="0" w:color="auto"/>
        <w:left w:val="none" w:sz="0" w:space="0" w:color="auto"/>
        <w:bottom w:val="none" w:sz="0" w:space="0" w:color="auto"/>
        <w:right w:val="none" w:sz="0" w:space="0" w:color="auto"/>
      </w:divBdr>
    </w:div>
    <w:div w:id="679428121">
      <w:bodyDiv w:val="1"/>
      <w:marLeft w:val="0"/>
      <w:marRight w:val="0"/>
      <w:marTop w:val="0"/>
      <w:marBottom w:val="0"/>
      <w:divBdr>
        <w:top w:val="none" w:sz="0" w:space="0" w:color="auto"/>
        <w:left w:val="none" w:sz="0" w:space="0" w:color="auto"/>
        <w:bottom w:val="none" w:sz="0" w:space="0" w:color="auto"/>
        <w:right w:val="none" w:sz="0" w:space="0" w:color="auto"/>
      </w:divBdr>
    </w:div>
    <w:div w:id="765924722">
      <w:bodyDiv w:val="1"/>
      <w:marLeft w:val="0"/>
      <w:marRight w:val="0"/>
      <w:marTop w:val="0"/>
      <w:marBottom w:val="0"/>
      <w:divBdr>
        <w:top w:val="none" w:sz="0" w:space="0" w:color="auto"/>
        <w:left w:val="none" w:sz="0" w:space="0" w:color="auto"/>
        <w:bottom w:val="none" w:sz="0" w:space="0" w:color="auto"/>
        <w:right w:val="none" w:sz="0" w:space="0" w:color="auto"/>
      </w:divBdr>
    </w:div>
    <w:div w:id="781609488">
      <w:bodyDiv w:val="1"/>
      <w:marLeft w:val="0"/>
      <w:marRight w:val="0"/>
      <w:marTop w:val="0"/>
      <w:marBottom w:val="0"/>
      <w:divBdr>
        <w:top w:val="none" w:sz="0" w:space="0" w:color="auto"/>
        <w:left w:val="none" w:sz="0" w:space="0" w:color="auto"/>
        <w:bottom w:val="none" w:sz="0" w:space="0" w:color="auto"/>
        <w:right w:val="none" w:sz="0" w:space="0" w:color="auto"/>
      </w:divBdr>
    </w:div>
    <w:div w:id="932589114">
      <w:bodyDiv w:val="1"/>
      <w:marLeft w:val="0"/>
      <w:marRight w:val="0"/>
      <w:marTop w:val="0"/>
      <w:marBottom w:val="0"/>
      <w:divBdr>
        <w:top w:val="none" w:sz="0" w:space="0" w:color="auto"/>
        <w:left w:val="none" w:sz="0" w:space="0" w:color="auto"/>
        <w:bottom w:val="none" w:sz="0" w:space="0" w:color="auto"/>
        <w:right w:val="none" w:sz="0" w:space="0" w:color="auto"/>
      </w:divBdr>
    </w:div>
    <w:div w:id="985088401">
      <w:bodyDiv w:val="1"/>
      <w:marLeft w:val="0"/>
      <w:marRight w:val="0"/>
      <w:marTop w:val="0"/>
      <w:marBottom w:val="0"/>
      <w:divBdr>
        <w:top w:val="none" w:sz="0" w:space="0" w:color="auto"/>
        <w:left w:val="none" w:sz="0" w:space="0" w:color="auto"/>
        <w:bottom w:val="none" w:sz="0" w:space="0" w:color="auto"/>
        <w:right w:val="none" w:sz="0" w:space="0" w:color="auto"/>
      </w:divBdr>
      <w:divsChild>
        <w:div w:id="1537504779">
          <w:marLeft w:val="0"/>
          <w:marRight w:val="0"/>
          <w:marTop w:val="0"/>
          <w:marBottom w:val="0"/>
          <w:divBdr>
            <w:top w:val="none" w:sz="0" w:space="0" w:color="auto"/>
            <w:left w:val="none" w:sz="0" w:space="0" w:color="auto"/>
            <w:bottom w:val="none" w:sz="0" w:space="0" w:color="auto"/>
            <w:right w:val="none" w:sz="0" w:space="0" w:color="auto"/>
          </w:divBdr>
        </w:div>
      </w:divsChild>
    </w:div>
    <w:div w:id="1118910090">
      <w:bodyDiv w:val="1"/>
      <w:marLeft w:val="0"/>
      <w:marRight w:val="0"/>
      <w:marTop w:val="0"/>
      <w:marBottom w:val="0"/>
      <w:divBdr>
        <w:top w:val="none" w:sz="0" w:space="0" w:color="auto"/>
        <w:left w:val="none" w:sz="0" w:space="0" w:color="auto"/>
        <w:bottom w:val="none" w:sz="0" w:space="0" w:color="auto"/>
        <w:right w:val="none" w:sz="0" w:space="0" w:color="auto"/>
      </w:divBdr>
    </w:div>
    <w:div w:id="1515727784">
      <w:bodyDiv w:val="1"/>
      <w:marLeft w:val="0"/>
      <w:marRight w:val="0"/>
      <w:marTop w:val="0"/>
      <w:marBottom w:val="0"/>
      <w:divBdr>
        <w:top w:val="none" w:sz="0" w:space="0" w:color="auto"/>
        <w:left w:val="none" w:sz="0" w:space="0" w:color="auto"/>
        <w:bottom w:val="none" w:sz="0" w:space="0" w:color="auto"/>
        <w:right w:val="none" w:sz="0" w:space="0" w:color="auto"/>
      </w:divBdr>
    </w:div>
    <w:div w:id="1544368999">
      <w:bodyDiv w:val="1"/>
      <w:marLeft w:val="0"/>
      <w:marRight w:val="0"/>
      <w:marTop w:val="0"/>
      <w:marBottom w:val="0"/>
      <w:divBdr>
        <w:top w:val="none" w:sz="0" w:space="0" w:color="auto"/>
        <w:left w:val="none" w:sz="0" w:space="0" w:color="auto"/>
        <w:bottom w:val="none" w:sz="0" w:space="0" w:color="auto"/>
        <w:right w:val="none" w:sz="0" w:space="0" w:color="auto"/>
      </w:divBdr>
    </w:div>
    <w:div w:id="1952085560">
      <w:bodyDiv w:val="1"/>
      <w:marLeft w:val="0"/>
      <w:marRight w:val="0"/>
      <w:marTop w:val="0"/>
      <w:marBottom w:val="0"/>
      <w:divBdr>
        <w:top w:val="none" w:sz="0" w:space="0" w:color="auto"/>
        <w:left w:val="none" w:sz="0" w:space="0" w:color="auto"/>
        <w:bottom w:val="none" w:sz="0" w:space="0" w:color="auto"/>
        <w:right w:val="none" w:sz="0" w:space="0" w:color="auto"/>
      </w:divBdr>
    </w:div>
    <w:div w:id="19854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336C7-AFD9-411F-9E8E-1603BD92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Distr</vt:lpstr>
    </vt:vector>
  </TitlesOfParts>
  <Company>UNITED NATIONS</Company>
  <LinksUpToDate>false</LinksUpToDate>
  <CharactersWithSpaces>6603</CharactersWithSpaces>
  <SharedDoc>false</SharedDoc>
  <HLinks>
    <vt:vector size="450" baseType="variant">
      <vt:variant>
        <vt:i4>720951</vt:i4>
      </vt:variant>
      <vt:variant>
        <vt:i4>222</vt:i4>
      </vt:variant>
      <vt:variant>
        <vt:i4>0</vt:i4>
      </vt:variant>
      <vt:variant>
        <vt:i4>5</vt:i4>
      </vt:variant>
      <vt:variant>
        <vt:lpwstr>mailto:youornes@msn.com</vt:lpwstr>
      </vt:variant>
      <vt:variant>
        <vt:lpwstr/>
      </vt:variant>
      <vt:variant>
        <vt:i4>3735569</vt:i4>
      </vt:variant>
      <vt:variant>
        <vt:i4>219</vt:i4>
      </vt:variant>
      <vt:variant>
        <vt:i4>0</vt:i4>
      </vt:variant>
      <vt:variant>
        <vt:i4>5</vt:i4>
      </vt:variant>
      <vt:variant>
        <vt:lpwstr>mailto:eaitamor@isdb.org</vt:lpwstr>
      </vt:variant>
      <vt:variant>
        <vt:lpwstr/>
      </vt:variant>
      <vt:variant>
        <vt:i4>5832752</vt:i4>
      </vt:variant>
      <vt:variant>
        <vt:i4>216</vt:i4>
      </vt:variant>
      <vt:variant>
        <vt:i4>0</vt:i4>
      </vt:variant>
      <vt:variant>
        <vt:i4>5</vt:i4>
      </vt:variant>
      <vt:variant>
        <vt:lpwstr>mailto:rezzan.dagistani@iru.org</vt:lpwstr>
      </vt:variant>
      <vt:variant>
        <vt:lpwstr/>
      </vt:variant>
      <vt:variant>
        <vt:i4>106</vt:i4>
      </vt:variant>
      <vt:variant>
        <vt:i4>213</vt:i4>
      </vt:variant>
      <vt:variant>
        <vt:i4>0</vt:i4>
      </vt:variant>
      <vt:variant>
        <vt:i4>5</vt:i4>
      </vt:variant>
      <vt:variant>
        <vt:lpwstr>mailto:acac-hq@menara.ma</vt:lpwstr>
      </vt:variant>
      <vt:variant>
        <vt:lpwstr/>
      </vt:variant>
      <vt:variant>
        <vt:i4>458864</vt:i4>
      </vt:variant>
      <vt:variant>
        <vt:i4>210</vt:i4>
      </vt:variant>
      <vt:variant>
        <vt:i4>0</vt:i4>
      </vt:variant>
      <vt:variant>
        <vt:i4>5</vt:i4>
      </vt:variant>
      <vt:variant>
        <vt:lpwstr>mailto:secgen@afos-shipping.com</vt:lpwstr>
      </vt:variant>
      <vt:variant>
        <vt:lpwstr/>
      </vt:variant>
      <vt:variant>
        <vt:i4>7733344</vt:i4>
      </vt:variant>
      <vt:variant>
        <vt:i4>207</vt:i4>
      </vt:variant>
      <vt:variant>
        <vt:i4>0</vt:i4>
      </vt:variant>
      <vt:variant>
        <vt:i4>5</vt:i4>
      </vt:variant>
      <vt:variant>
        <vt:lpwstr>mailto:Nickas_Garemo@mckinsey.com</vt:lpwstr>
      </vt:variant>
      <vt:variant>
        <vt:lpwstr/>
      </vt:variant>
      <vt:variant>
        <vt:i4>6553672</vt:i4>
      </vt:variant>
      <vt:variant>
        <vt:i4>204</vt:i4>
      </vt:variant>
      <vt:variant>
        <vt:i4>0</vt:i4>
      </vt:variant>
      <vt:variant>
        <vt:i4>5</vt:i4>
      </vt:variant>
      <vt:variant>
        <vt:lpwstr>mailto:banak@unops.org</vt:lpwstr>
      </vt:variant>
      <vt:variant>
        <vt:lpwstr/>
      </vt:variant>
      <vt:variant>
        <vt:i4>6422620</vt:i4>
      </vt:variant>
      <vt:variant>
        <vt:i4>201</vt:i4>
      </vt:variant>
      <vt:variant>
        <vt:i4>0</vt:i4>
      </vt:variant>
      <vt:variant>
        <vt:i4>5</vt:i4>
      </vt:variant>
      <vt:variant>
        <vt:lpwstr>mailto:Munab@unops.org</vt:lpwstr>
      </vt:variant>
      <vt:variant>
        <vt:lpwstr/>
      </vt:variant>
      <vt:variant>
        <vt:i4>1245220</vt:i4>
      </vt:variant>
      <vt:variant>
        <vt:i4>198</vt:i4>
      </vt:variant>
      <vt:variant>
        <vt:i4>0</vt:i4>
      </vt:variant>
      <vt:variant>
        <vt:i4>5</vt:i4>
      </vt:variant>
      <vt:variant>
        <vt:lpwstr>mailto:stevenc@unops.org</vt:lpwstr>
      </vt:variant>
      <vt:variant>
        <vt:lpwstr/>
      </vt:variant>
      <vt:variant>
        <vt:i4>2424908</vt:i4>
      </vt:variant>
      <vt:variant>
        <vt:i4>195</vt:i4>
      </vt:variant>
      <vt:variant>
        <vt:i4>0</vt:i4>
      </vt:variant>
      <vt:variant>
        <vt:i4>5</vt:i4>
      </vt:variant>
      <vt:variant>
        <vt:lpwstr>mailto:tratou.dept@las.int</vt:lpwstr>
      </vt:variant>
      <vt:variant>
        <vt:lpwstr/>
      </vt:variant>
      <vt:variant>
        <vt:i4>6422616</vt:i4>
      </vt:variant>
      <vt:variant>
        <vt:i4>192</vt:i4>
      </vt:variant>
      <vt:variant>
        <vt:i4>0</vt:i4>
      </vt:variant>
      <vt:variant>
        <vt:i4>5</vt:i4>
      </vt:variant>
      <vt:variant>
        <vt:lpwstr>mailto:dr.dina1@live.com</vt:lpwstr>
      </vt:variant>
      <vt:variant>
        <vt:lpwstr/>
      </vt:variant>
      <vt:variant>
        <vt:i4>3539011</vt:i4>
      </vt:variant>
      <vt:variant>
        <vt:i4>189</vt:i4>
      </vt:variant>
      <vt:variant>
        <vt:i4>0</vt:i4>
      </vt:variant>
      <vt:variant>
        <vt:i4>5</vt:i4>
      </vt:variant>
      <vt:variant>
        <vt:lpwstr>mailto:dina.dhaher@las.int</vt:lpwstr>
      </vt:variant>
      <vt:variant>
        <vt:lpwstr/>
      </vt:variant>
      <vt:variant>
        <vt:i4>1835053</vt:i4>
      </vt:variant>
      <vt:variant>
        <vt:i4>186</vt:i4>
      </vt:variant>
      <vt:variant>
        <vt:i4>0</vt:i4>
      </vt:variant>
      <vt:variant>
        <vt:i4>5</vt:i4>
      </vt:variant>
      <vt:variant>
        <vt:lpwstr>mailto:oulmane@uneca.org</vt:lpwstr>
      </vt:variant>
      <vt:variant>
        <vt:lpwstr/>
      </vt:variant>
      <vt:variant>
        <vt:i4>6946887</vt:i4>
      </vt:variant>
      <vt:variant>
        <vt:i4>183</vt:i4>
      </vt:variant>
      <vt:variant>
        <vt:i4>0</vt:i4>
      </vt:variant>
      <vt:variant>
        <vt:i4>5</vt:i4>
      </vt:variant>
      <vt:variant>
        <vt:lpwstr>mailto:gochozias@uneca.org</vt:lpwstr>
      </vt:variant>
      <vt:variant>
        <vt:lpwstr/>
      </vt:variant>
      <vt:variant>
        <vt:i4>124</vt:i4>
      </vt:variant>
      <vt:variant>
        <vt:i4>180</vt:i4>
      </vt:variant>
      <vt:variant>
        <vt:i4>0</vt:i4>
      </vt:variant>
      <vt:variant>
        <vt:i4>5</vt:i4>
      </vt:variant>
      <vt:variant>
        <vt:lpwstr>mailto:tmgosty@mot.gov.sa</vt:lpwstr>
      </vt:variant>
      <vt:variant>
        <vt:lpwstr/>
      </vt:variant>
      <vt:variant>
        <vt:i4>3801167</vt:i4>
      </vt:variant>
      <vt:variant>
        <vt:i4>177</vt:i4>
      </vt:variant>
      <vt:variant>
        <vt:i4>0</vt:i4>
      </vt:variant>
      <vt:variant>
        <vt:i4>5</vt:i4>
      </vt:variant>
      <vt:variant>
        <vt:lpwstr>mailto:alsedais-l@hotmail.com</vt:lpwstr>
      </vt:variant>
      <vt:variant>
        <vt:lpwstr/>
      </vt:variant>
      <vt:variant>
        <vt:i4>917602</vt:i4>
      </vt:variant>
      <vt:variant>
        <vt:i4>174</vt:i4>
      </vt:variant>
      <vt:variant>
        <vt:i4>0</vt:i4>
      </vt:variant>
      <vt:variant>
        <vt:i4>5</vt:i4>
      </vt:variant>
      <vt:variant>
        <vt:lpwstr>mailto:alzaben@mot.gov.sa</vt:lpwstr>
      </vt:variant>
      <vt:variant>
        <vt:lpwstr/>
      </vt:variant>
      <vt:variant>
        <vt:i4>7733301</vt:i4>
      </vt:variant>
      <vt:variant>
        <vt:i4>171</vt:i4>
      </vt:variant>
      <vt:variant>
        <vt:i4>0</vt:i4>
      </vt:variant>
      <vt:variant>
        <vt:i4>5</vt:i4>
      </vt:variant>
      <vt:variant>
        <vt:lpwstr>mailto:s_hassani@anp.org.ma</vt:lpwstr>
      </vt:variant>
      <vt:variant>
        <vt:lpwstr/>
      </vt:variant>
      <vt:variant>
        <vt:i4>2293760</vt:i4>
      </vt:variant>
      <vt:variant>
        <vt:i4>168</vt:i4>
      </vt:variant>
      <vt:variant>
        <vt:i4>0</vt:i4>
      </vt:variant>
      <vt:variant>
        <vt:i4>5</vt:i4>
      </vt:variant>
      <vt:variant>
        <vt:lpwstr>mailto:chandid@oncf.ma</vt:lpwstr>
      </vt:variant>
      <vt:variant>
        <vt:lpwstr/>
      </vt:variant>
      <vt:variant>
        <vt:i4>3670034</vt:i4>
      </vt:variant>
      <vt:variant>
        <vt:i4>165</vt:i4>
      </vt:variant>
      <vt:variant>
        <vt:i4>0</vt:i4>
      </vt:variant>
      <vt:variant>
        <vt:i4>5</vt:i4>
      </vt:variant>
      <vt:variant>
        <vt:lpwstr>mailto:semmar@oncf.ma</vt:lpwstr>
      </vt:variant>
      <vt:variant>
        <vt:lpwstr/>
      </vt:variant>
      <vt:variant>
        <vt:i4>7864403</vt:i4>
      </vt:variant>
      <vt:variant>
        <vt:i4>162</vt:i4>
      </vt:variant>
      <vt:variant>
        <vt:i4>0</vt:i4>
      </vt:variant>
      <vt:variant>
        <vt:i4>5</vt:i4>
      </vt:variant>
      <vt:variant>
        <vt:lpwstr>mailto:jbenhayoun@portnet.ma</vt:lpwstr>
      </vt:variant>
      <vt:variant>
        <vt:lpwstr/>
      </vt:variant>
      <vt:variant>
        <vt:i4>7995484</vt:i4>
      </vt:variant>
      <vt:variant>
        <vt:i4>159</vt:i4>
      </vt:variant>
      <vt:variant>
        <vt:i4>0</vt:i4>
      </vt:variant>
      <vt:variant>
        <vt:i4>5</vt:i4>
      </vt:variant>
      <vt:variant>
        <vt:lpwstr>mailto:karmesolo@gmail.com</vt:lpwstr>
      </vt:variant>
      <vt:variant>
        <vt:lpwstr/>
      </vt:variant>
      <vt:variant>
        <vt:i4>5963898</vt:i4>
      </vt:variant>
      <vt:variant>
        <vt:i4>156</vt:i4>
      </vt:variant>
      <vt:variant>
        <vt:i4>0</vt:i4>
      </vt:variant>
      <vt:variant>
        <vt:i4>5</vt:i4>
      </vt:variant>
      <vt:variant>
        <vt:lpwstr>mailto:s.elamrani@mtpnet.gov.ma</vt:lpwstr>
      </vt:variant>
      <vt:variant>
        <vt:lpwstr/>
      </vt:variant>
      <vt:variant>
        <vt:i4>6815829</vt:i4>
      </vt:variant>
      <vt:variant>
        <vt:i4>153</vt:i4>
      </vt:variant>
      <vt:variant>
        <vt:i4>0</vt:i4>
      </vt:variant>
      <vt:variant>
        <vt:i4>5</vt:i4>
      </vt:variant>
      <vt:variant>
        <vt:lpwstr>mailto:elmanyani@gmail.com</vt:lpwstr>
      </vt:variant>
      <vt:variant>
        <vt:lpwstr/>
      </vt:variant>
      <vt:variant>
        <vt:i4>7471183</vt:i4>
      </vt:variant>
      <vt:variant>
        <vt:i4>150</vt:i4>
      </vt:variant>
      <vt:variant>
        <vt:i4>0</vt:i4>
      </vt:variant>
      <vt:variant>
        <vt:i4>5</vt:i4>
      </vt:variant>
      <vt:variant>
        <vt:lpwstr>mailto:mounjismqdgac@gmail.com</vt:lpwstr>
      </vt:variant>
      <vt:variant>
        <vt:lpwstr/>
      </vt:variant>
      <vt:variant>
        <vt:i4>4063299</vt:i4>
      </vt:variant>
      <vt:variant>
        <vt:i4>147</vt:i4>
      </vt:variant>
      <vt:variant>
        <vt:i4>0</vt:i4>
      </vt:variant>
      <vt:variant>
        <vt:i4>5</vt:i4>
      </vt:variant>
      <vt:variant>
        <vt:lpwstr>mailto:observatoire.dgac@gmail.com</vt:lpwstr>
      </vt:variant>
      <vt:variant>
        <vt:lpwstr/>
      </vt:variant>
      <vt:variant>
        <vt:i4>3407873</vt:i4>
      </vt:variant>
      <vt:variant>
        <vt:i4>144</vt:i4>
      </vt:variant>
      <vt:variant>
        <vt:i4>0</vt:i4>
      </vt:variant>
      <vt:variant>
        <vt:i4>5</vt:i4>
      </vt:variant>
      <vt:variant>
        <vt:lpwstr>mailto:s.lazaar@mtpnet.gov.ma</vt:lpwstr>
      </vt:variant>
      <vt:variant>
        <vt:lpwstr/>
      </vt:variant>
      <vt:variant>
        <vt:i4>6226020</vt:i4>
      </vt:variant>
      <vt:variant>
        <vt:i4>141</vt:i4>
      </vt:variant>
      <vt:variant>
        <vt:i4>0</vt:i4>
      </vt:variant>
      <vt:variant>
        <vt:i4>5</vt:i4>
      </vt:variant>
      <vt:variant>
        <vt:lpwstr>mailto:m.eddaou@marc.gov.ma</vt:lpwstr>
      </vt:variant>
      <vt:variant>
        <vt:lpwstr/>
      </vt:variant>
      <vt:variant>
        <vt:i4>6357008</vt:i4>
      </vt:variant>
      <vt:variant>
        <vt:i4>138</vt:i4>
      </vt:variant>
      <vt:variant>
        <vt:i4>0</vt:i4>
      </vt:variant>
      <vt:variant>
        <vt:i4>5</vt:i4>
      </vt:variant>
      <vt:variant>
        <vt:lpwstr>mailto:barie@mtpnet.gov.ma</vt:lpwstr>
      </vt:variant>
      <vt:variant>
        <vt:lpwstr/>
      </vt:variant>
      <vt:variant>
        <vt:i4>458803</vt:i4>
      </vt:variant>
      <vt:variant>
        <vt:i4>135</vt:i4>
      </vt:variant>
      <vt:variant>
        <vt:i4>0</vt:i4>
      </vt:variant>
      <vt:variant>
        <vt:i4>5</vt:i4>
      </vt:variant>
      <vt:variant>
        <vt:lpwstr>mailto:boutainab@hotmail.com</vt:lpwstr>
      </vt:variant>
      <vt:variant>
        <vt:lpwstr/>
      </vt:variant>
      <vt:variant>
        <vt:i4>1441916</vt:i4>
      </vt:variant>
      <vt:variant>
        <vt:i4>132</vt:i4>
      </vt:variant>
      <vt:variant>
        <vt:i4>0</vt:i4>
      </vt:variant>
      <vt:variant>
        <vt:i4>5</vt:i4>
      </vt:variant>
      <vt:variant>
        <vt:lpwstr>mailto:chahidi@mtpnet.gov.ma</vt:lpwstr>
      </vt:variant>
      <vt:variant>
        <vt:lpwstr/>
      </vt:variant>
      <vt:variant>
        <vt:i4>1179764</vt:i4>
      </vt:variant>
      <vt:variant>
        <vt:i4>129</vt:i4>
      </vt:variant>
      <vt:variant>
        <vt:i4>0</vt:i4>
      </vt:variant>
      <vt:variant>
        <vt:i4>5</vt:i4>
      </vt:variant>
      <vt:variant>
        <vt:lpwstr>mailto:emetoui@mtpnet.gov.ma</vt:lpwstr>
      </vt:variant>
      <vt:variant>
        <vt:lpwstr/>
      </vt:variant>
      <vt:variant>
        <vt:i4>5177454</vt:i4>
      </vt:variant>
      <vt:variant>
        <vt:i4>126</vt:i4>
      </vt:variant>
      <vt:variant>
        <vt:i4>0</vt:i4>
      </vt:variant>
      <vt:variant>
        <vt:i4>5</vt:i4>
      </vt:variant>
      <vt:variant>
        <vt:lpwstr>mailto:b.boncetta@mtpnat.gov.ma</vt:lpwstr>
      </vt:variant>
      <vt:variant>
        <vt:lpwstr/>
      </vt:variant>
      <vt:variant>
        <vt:i4>5046386</vt:i4>
      </vt:variant>
      <vt:variant>
        <vt:i4>123</vt:i4>
      </vt:variant>
      <vt:variant>
        <vt:i4>0</vt:i4>
      </vt:variant>
      <vt:variant>
        <vt:i4>5</vt:i4>
      </vt:variant>
      <vt:variant>
        <vt:lpwstr>mailto:sahli75marco@hotmail.com</vt:lpwstr>
      </vt:variant>
      <vt:variant>
        <vt:lpwstr/>
      </vt:variant>
      <vt:variant>
        <vt:i4>5046374</vt:i4>
      </vt:variant>
      <vt:variant>
        <vt:i4>120</vt:i4>
      </vt:variant>
      <vt:variant>
        <vt:i4>0</vt:i4>
      </vt:variant>
      <vt:variant>
        <vt:i4>5</vt:i4>
      </vt:variant>
      <vt:variant>
        <vt:lpwstr>mailto:marmaram56@gmail.com</vt:lpwstr>
      </vt:variant>
      <vt:variant>
        <vt:lpwstr/>
      </vt:variant>
      <vt:variant>
        <vt:i4>5898291</vt:i4>
      </vt:variant>
      <vt:variant>
        <vt:i4>117</vt:i4>
      </vt:variant>
      <vt:variant>
        <vt:i4>0</vt:i4>
      </vt:variant>
      <vt:variant>
        <vt:i4>5</vt:i4>
      </vt:variant>
      <vt:variant>
        <vt:lpwstr>mailto:diouri@cnpac.gov.ma</vt:lpwstr>
      </vt:variant>
      <vt:variant>
        <vt:lpwstr/>
      </vt:variant>
      <vt:variant>
        <vt:i4>2293772</vt:i4>
      </vt:variant>
      <vt:variant>
        <vt:i4>114</vt:i4>
      </vt:variant>
      <vt:variant>
        <vt:i4>0</vt:i4>
      </vt:variant>
      <vt:variant>
        <vt:i4>5</vt:i4>
      </vt:variant>
      <vt:variant>
        <vt:lpwstr>mailto:oulderrachid@affaires-generals.gov.ma</vt:lpwstr>
      </vt:variant>
      <vt:variant>
        <vt:lpwstr/>
      </vt:variant>
      <vt:variant>
        <vt:i4>53</vt:i4>
      </vt:variant>
      <vt:variant>
        <vt:i4>111</vt:i4>
      </vt:variant>
      <vt:variant>
        <vt:i4>0</vt:i4>
      </vt:variant>
      <vt:variant>
        <vt:i4>5</vt:i4>
      </vt:variant>
      <vt:variant>
        <vt:lpwstr>mailto:l.abrak@mtpnet.gov.ma</vt:lpwstr>
      </vt:variant>
      <vt:variant>
        <vt:lpwstr/>
      </vt:variant>
      <vt:variant>
        <vt:i4>1048693</vt:i4>
      </vt:variant>
      <vt:variant>
        <vt:i4>108</vt:i4>
      </vt:variant>
      <vt:variant>
        <vt:i4>0</vt:i4>
      </vt:variant>
      <vt:variant>
        <vt:i4>5</vt:i4>
      </vt:variant>
      <vt:variant>
        <vt:lpwstr>mailto:jaagoub@mce.gov.ma</vt:lpwstr>
      </vt:variant>
      <vt:variant>
        <vt:lpwstr/>
      </vt:variant>
      <vt:variant>
        <vt:i4>3932191</vt:i4>
      </vt:variant>
      <vt:variant>
        <vt:i4>105</vt:i4>
      </vt:variant>
      <vt:variant>
        <vt:i4>0</vt:i4>
      </vt:variant>
      <vt:variant>
        <vt:i4>5</vt:i4>
      </vt:variant>
      <vt:variant>
        <vt:lpwstr>mailto:jaafar.sallouhi@amdi.gov.ma</vt:lpwstr>
      </vt:variant>
      <vt:variant>
        <vt:lpwstr/>
      </vt:variant>
      <vt:variant>
        <vt:i4>3342345</vt:i4>
      </vt:variant>
      <vt:variant>
        <vt:i4>102</vt:i4>
      </vt:variant>
      <vt:variant>
        <vt:i4>0</vt:i4>
      </vt:variant>
      <vt:variant>
        <vt:i4>5</vt:i4>
      </vt:variant>
      <vt:variant>
        <vt:lpwstr>mailto:s.farhat@douane.gov.ma</vt:lpwstr>
      </vt:variant>
      <vt:variant>
        <vt:lpwstr/>
      </vt:variant>
      <vt:variant>
        <vt:i4>6619202</vt:i4>
      </vt:variant>
      <vt:variant>
        <vt:i4>99</vt:i4>
      </vt:variant>
      <vt:variant>
        <vt:i4>0</vt:i4>
      </vt:variant>
      <vt:variant>
        <vt:i4>5</vt:i4>
      </vt:variant>
      <vt:variant>
        <vt:lpwstr>mailto:a.bouzidi@douane.gov.ma</vt:lpwstr>
      </vt:variant>
      <vt:variant>
        <vt:lpwstr/>
      </vt:variant>
      <vt:variant>
        <vt:i4>4587635</vt:i4>
      </vt:variant>
      <vt:variant>
        <vt:i4>96</vt:i4>
      </vt:variant>
      <vt:variant>
        <vt:i4>0</vt:i4>
      </vt:variant>
      <vt:variant>
        <vt:i4>5</vt:i4>
      </vt:variant>
      <vt:variant>
        <vt:lpwstr>mailto:n.moukdade@mtpnet.gov.ma</vt:lpwstr>
      </vt:variant>
      <vt:variant>
        <vt:lpwstr/>
      </vt:variant>
      <vt:variant>
        <vt:i4>4194367</vt:i4>
      </vt:variant>
      <vt:variant>
        <vt:i4>93</vt:i4>
      </vt:variant>
      <vt:variant>
        <vt:i4>0</vt:i4>
      </vt:variant>
      <vt:variant>
        <vt:i4>5</vt:i4>
      </vt:variant>
      <vt:variant>
        <vt:lpwstr>mailto:benjelloun@mtpnet.gov.ma</vt:lpwstr>
      </vt:variant>
      <vt:variant>
        <vt:lpwstr/>
      </vt:variant>
      <vt:variant>
        <vt:i4>6815764</vt:i4>
      </vt:variant>
      <vt:variant>
        <vt:i4>90</vt:i4>
      </vt:variant>
      <vt:variant>
        <vt:i4>0</vt:i4>
      </vt:variant>
      <vt:variant>
        <vt:i4>5</vt:i4>
      </vt:variant>
      <vt:variant>
        <vt:lpwstr>mailto:aiyed@mtpnet.gov.ma</vt:lpwstr>
      </vt:variant>
      <vt:variant>
        <vt:lpwstr/>
      </vt:variant>
      <vt:variant>
        <vt:i4>7602247</vt:i4>
      </vt:variant>
      <vt:variant>
        <vt:i4>87</vt:i4>
      </vt:variant>
      <vt:variant>
        <vt:i4>0</vt:i4>
      </vt:variant>
      <vt:variant>
        <vt:i4>5</vt:i4>
      </vt:variant>
      <vt:variant>
        <vt:lpwstr>mailto:aiyed1957@gmail.com</vt:lpwstr>
      </vt:variant>
      <vt:variant>
        <vt:lpwstr/>
      </vt:variant>
      <vt:variant>
        <vt:i4>103</vt:i4>
      </vt:variant>
      <vt:variant>
        <vt:i4>84</vt:i4>
      </vt:variant>
      <vt:variant>
        <vt:i4>0</vt:i4>
      </vt:variant>
      <vt:variant>
        <vt:i4>5</vt:i4>
      </vt:variant>
      <vt:variant>
        <vt:lpwstr>mailto:Sayed25365@yahoo.com</vt:lpwstr>
      </vt:variant>
      <vt:variant>
        <vt:lpwstr/>
      </vt:variant>
      <vt:variant>
        <vt:i4>8060958</vt:i4>
      </vt:variant>
      <vt:variant>
        <vt:i4>81</vt:i4>
      </vt:variant>
      <vt:variant>
        <vt:i4>0</vt:i4>
      </vt:variant>
      <vt:variant>
        <vt:i4>5</vt:i4>
      </vt:variant>
      <vt:variant>
        <vt:lpwstr>mailto:smetwally@mot.gov.eg</vt:lpwstr>
      </vt:variant>
      <vt:variant>
        <vt:lpwstr/>
      </vt:variant>
      <vt:variant>
        <vt:i4>7798871</vt:i4>
      </vt:variant>
      <vt:variant>
        <vt:i4>78</vt:i4>
      </vt:variant>
      <vt:variant>
        <vt:i4>0</vt:i4>
      </vt:variant>
      <vt:variant>
        <vt:i4>5</vt:i4>
      </vt:variant>
      <vt:variant>
        <vt:lpwstr>mailto:eetmouni@gmail.com</vt:lpwstr>
      </vt:variant>
      <vt:variant>
        <vt:lpwstr/>
      </vt:variant>
      <vt:variant>
        <vt:i4>4915258</vt:i4>
      </vt:variant>
      <vt:variant>
        <vt:i4>75</vt:i4>
      </vt:variant>
      <vt:variant>
        <vt:i4>0</vt:i4>
      </vt:variant>
      <vt:variant>
        <vt:i4>5</vt:i4>
      </vt:variant>
      <vt:variant>
        <vt:lpwstr>mailto:eetmouni@mot.gov.ly</vt:lpwstr>
      </vt:variant>
      <vt:variant>
        <vt:lpwstr/>
      </vt:variant>
      <vt:variant>
        <vt:i4>7602243</vt:i4>
      </vt:variant>
      <vt:variant>
        <vt:i4>72</vt:i4>
      </vt:variant>
      <vt:variant>
        <vt:i4>0</vt:i4>
      </vt:variant>
      <vt:variant>
        <vt:i4>5</vt:i4>
      </vt:variant>
      <vt:variant>
        <vt:lpwstr>mailto:ambassadeliban@hotmail.com</vt:lpwstr>
      </vt:variant>
      <vt:variant>
        <vt:lpwstr/>
      </vt:variant>
      <vt:variant>
        <vt:i4>4587582</vt:i4>
      </vt:variant>
      <vt:variant>
        <vt:i4>69</vt:i4>
      </vt:variant>
      <vt:variant>
        <vt:i4>0</vt:i4>
      </vt:variant>
      <vt:variant>
        <vt:i4>5</vt:i4>
      </vt:variant>
      <vt:variant>
        <vt:lpwstr>mailto:amalik@qr.com.qa</vt:lpwstr>
      </vt:variant>
      <vt:variant>
        <vt:lpwstr/>
      </vt:variant>
      <vt:variant>
        <vt:i4>8257537</vt:i4>
      </vt:variant>
      <vt:variant>
        <vt:i4>66</vt:i4>
      </vt:variant>
      <vt:variant>
        <vt:i4>0</vt:i4>
      </vt:variant>
      <vt:variant>
        <vt:i4>5</vt:i4>
      </vt:variant>
      <vt:variant>
        <vt:lpwstr>mailto:rtalmarri@mot.gov.qa</vt:lpwstr>
      </vt:variant>
      <vt:variant>
        <vt:lpwstr/>
      </vt:variant>
      <vt:variant>
        <vt:i4>6553620</vt:i4>
      </vt:variant>
      <vt:variant>
        <vt:i4>63</vt:i4>
      </vt:variant>
      <vt:variant>
        <vt:i4>0</vt:i4>
      </vt:variant>
      <vt:variant>
        <vt:i4>5</vt:i4>
      </vt:variant>
      <vt:variant>
        <vt:lpwstr>mailto:haalmarri@mot.gov.qa</vt:lpwstr>
      </vt:variant>
      <vt:variant>
        <vt:lpwstr/>
      </vt:variant>
      <vt:variant>
        <vt:i4>4784190</vt:i4>
      </vt:variant>
      <vt:variant>
        <vt:i4>60</vt:i4>
      </vt:variant>
      <vt:variant>
        <vt:i4>0</vt:i4>
      </vt:variant>
      <vt:variant>
        <vt:i4>5</vt:i4>
      </vt:variant>
      <vt:variant>
        <vt:lpwstr>mailto:ammar.yassin97@yahoo.com</vt:lpwstr>
      </vt:variant>
      <vt:variant>
        <vt:lpwstr/>
      </vt:variant>
      <vt:variant>
        <vt:i4>5177383</vt:i4>
      </vt:variant>
      <vt:variant>
        <vt:i4>57</vt:i4>
      </vt:variant>
      <vt:variant>
        <vt:i4>0</vt:i4>
      </vt:variant>
      <vt:variant>
        <vt:i4>5</vt:i4>
      </vt:variant>
      <vt:variant>
        <vt:lpwstr>mailto:salimamr@motc.gov.om</vt:lpwstr>
      </vt:variant>
      <vt:variant>
        <vt:lpwstr/>
      </vt:variant>
      <vt:variant>
        <vt:i4>6553650</vt:i4>
      </vt:variant>
      <vt:variant>
        <vt:i4>54</vt:i4>
      </vt:variant>
      <vt:variant>
        <vt:i4>0</vt:i4>
      </vt:variant>
      <vt:variant>
        <vt:i4>5</vt:i4>
      </vt:variant>
      <vt:variant>
        <vt:lpwstr>mailto:us_transport@motc.gov.om</vt:lpwstr>
      </vt:variant>
      <vt:variant>
        <vt:lpwstr/>
      </vt:variant>
      <vt:variant>
        <vt:i4>7274579</vt:i4>
      </vt:variant>
      <vt:variant>
        <vt:i4>51</vt:i4>
      </vt:variant>
      <vt:variant>
        <vt:i4>0</vt:i4>
      </vt:variant>
      <vt:variant>
        <vt:i4>5</vt:i4>
      </vt:variant>
      <vt:variant>
        <vt:lpwstr>mailto:amohakarg@gmail.com</vt:lpwstr>
      </vt:variant>
      <vt:variant>
        <vt:lpwstr/>
      </vt:variant>
      <vt:variant>
        <vt:i4>6488139</vt:i4>
      </vt:variant>
      <vt:variant>
        <vt:i4>48</vt:i4>
      </vt:variant>
      <vt:variant>
        <vt:i4>0</vt:i4>
      </vt:variant>
      <vt:variant>
        <vt:i4>5</vt:i4>
      </vt:variant>
      <vt:variant>
        <vt:lpwstr>mailto:amohakar@yahoo.com</vt:lpwstr>
      </vt:variant>
      <vt:variant>
        <vt:lpwstr/>
      </vt:variant>
      <vt:variant>
        <vt:i4>65644</vt:i4>
      </vt:variant>
      <vt:variant>
        <vt:i4>45</vt:i4>
      </vt:variant>
      <vt:variant>
        <vt:i4>0</vt:i4>
      </vt:variant>
      <vt:variant>
        <vt:i4>5</vt:i4>
      </vt:variant>
      <vt:variant>
        <vt:lpwstr>mailto:ishaqdam624@yahoo.com</vt:lpwstr>
      </vt:variant>
      <vt:variant>
        <vt:lpwstr/>
      </vt:variant>
      <vt:variant>
        <vt:i4>65599</vt:i4>
      </vt:variant>
      <vt:variant>
        <vt:i4>42</vt:i4>
      </vt:variant>
      <vt:variant>
        <vt:i4>0</vt:i4>
      </vt:variant>
      <vt:variant>
        <vt:i4>5</vt:i4>
      </vt:variant>
      <vt:variant>
        <vt:lpwstr>mailto:elnazeermusa2019@hotmail.com</vt:lpwstr>
      </vt:variant>
      <vt:variant>
        <vt:lpwstr/>
      </vt:variant>
      <vt:variant>
        <vt:i4>5177450</vt:i4>
      </vt:variant>
      <vt:variant>
        <vt:i4>39</vt:i4>
      </vt:variant>
      <vt:variant>
        <vt:i4>0</vt:i4>
      </vt:variant>
      <vt:variant>
        <vt:i4>5</vt:i4>
      </vt:variant>
      <vt:variant>
        <vt:lpwstr>mailto:ibrahimabdalla60@hotmail.com</vt:lpwstr>
      </vt:variant>
      <vt:variant>
        <vt:lpwstr/>
      </vt:variant>
      <vt:variant>
        <vt:i4>1638461</vt:i4>
      </vt:variant>
      <vt:variant>
        <vt:i4>36</vt:i4>
      </vt:variant>
      <vt:variant>
        <vt:i4>0</vt:i4>
      </vt:variant>
      <vt:variant>
        <vt:i4>5</vt:i4>
      </vt:variant>
      <vt:variant>
        <vt:lpwstr>mailto:raoudhabenmansour@yahoo.fr</vt:lpwstr>
      </vt:variant>
      <vt:variant>
        <vt:lpwstr/>
      </vt:variant>
      <vt:variant>
        <vt:i4>6619205</vt:i4>
      </vt:variant>
      <vt:variant>
        <vt:i4>33</vt:i4>
      </vt:variant>
      <vt:variant>
        <vt:i4>0</vt:i4>
      </vt:variant>
      <vt:variant>
        <vt:i4>5</vt:i4>
      </vt:variant>
      <vt:variant>
        <vt:lpwstr>mailto:b.gafsi@ommp.nat.tn</vt:lpwstr>
      </vt:variant>
      <vt:variant>
        <vt:lpwstr/>
      </vt:variant>
      <vt:variant>
        <vt:i4>53</vt:i4>
      </vt:variant>
      <vt:variant>
        <vt:i4>30</vt:i4>
      </vt:variant>
      <vt:variant>
        <vt:i4>0</vt:i4>
      </vt:variant>
      <vt:variant>
        <vt:i4>5</vt:i4>
      </vt:variant>
      <vt:variant>
        <vt:lpwstr>mailto:wissem.majhoub@mt.gov.tn</vt:lpwstr>
      </vt:variant>
      <vt:variant>
        <vt:lpwstr/>
      </vt:variant>
      <vt:variant>
        <vt:i4>5701736</vt:i4>
      </vt:variant>
      <vt:variant>
        <vt:i4>27</vt:i4>
      </vt:variant>
      <vt:variant>
        <vt:i4>0</vt:i4>
      </vt:variant>
      <vt:variant>
        <vt:i4>5</vt:i4>
      </vt:variant>
      <vt:variant>
        <vt:lpwstr>mailto:samir.abid@mt.gov.tn</vt:lpwstr>
      </vt:variant>
      <vt:variant>
        <vt:lpwstr/>
      </vt:variant>
      <vt:variant>
        <vt:i4>3276829</vt:i4>
      </vt:variant>
      <vt:variant>
        <vt:i4>24</vt:i4>
      </vt:variant>
      <vt:variant>
        <vt:i4>0</vt:i4>
      </vt:variant>
      <vt:variant>
        <vt:i4>5</vt:i4>
      </vt:variant>
      <vt:variant>
        <vt:lpwstr>mailto:noohalhammadi@etihadrail.ae</vt:lpwstr>
      </vt:variant>
      <vt:variant>
        <vt:lpwstr/>
      </vt:variant>
      <vt:variant>
        <vt:i4>5046391</vt:i4>
      </vt:variant>
      <vt:variant>
        <vt:i4>21</vt:i4>
      </vt:variant>
      <vt:variant>
        <vt:i4>0</vt:i4>
      </vt:variant>
      <vt:variant>
        <vt:i4>5</vt:i4>
      </vt:variant>
      <vt:variant>
        <vt:lpwstr>mailto:anwaar.alshimaari@mopw.gov.ae</vt:lpwstr>
      </vt:variant>
      <vt:variant>
        <vt:lpwstr/>
      </vt:variant>
      <vt:variant>
        <vt:i4>2359382</vt:i4>
      </vt:variant>
      <vt:variant>
        <vt:i4>18</vt:i4>
      </vt:variant>
      <vt:variant>
        <vt:i4>0</vt:i4>
      </vt:variant>
      <vt:variant>
        <vt:i4>5</vt:i4>
      </vt:variant>
      <vt:variant>
        <vt:lpwstr>mailto:Nasser@mta.gov.ae</vt:lpwstr>
      </vt:variant>
      <vt:variant>
        <vt:lpwstr/>
      </vt:variant>
      <vt:variant>
        <vt:i4>4063302</vt:i4>
      </vt:variant>
      <vt:variant>
        <vt:i4>15</vt:i4>
      </vt:variant>
      <vt:variant>
        <vt:i4>0</vt:i4>
      </vt:variant>
      <vt:variant>
        <vt:i4>5</vt:i4>
      </vt:variant>
      <vt:variant>
        <vt:lpwstr>mailto:yahya.alameeri@etihadrail.com</vt:lpwstr>
      </vt:variant>
      <vt:variant>
        <vt:lpwstr/>
      </vt:variant>
      <vt:variant>
        <vt:i4>3014748</vt:i4>
      </vt:variant>
      <vt:variant>
        <vt:i4>12</vt:i4>
      </vt:variant>
      <vt:variant>
        <vt:i4>0</vt:i4>
      </vt:variant>
      <vt:variant>
        <vt:i4>5</vt:i4>
      </vt:variant>
      <vt:variant>
        <vt:lpwstr>mailto:oabukaled200137@adpolice.gov.ae</vt:lpwstr>
      </vt:variant>
      <vt:variant>
        <vt:lpwstr/>
      </vt:variant>
      <vt:variant>
        <vt:i4>4915263</vt:i4>
      </vt:variant>
      <vt:variant>
        <vt:i4>9</vt:i4>
      </vt:variant>
      <vt:variant>
        <vt:i4>0</vt:i4>
      </vt:variant>
      <vt:variant>
        <vt:i4>5</vt:i4>
      </vt:variant>
      <vt:variant>
        <vt:lpwstr>mailto:qaryouti@lirc.gov.jo</vt:lpwstr>
      </vt:variant>
      <vt:variant>
        <vt:lpwstr/>
      </vt:variant>
      <vt:variant>
        <vt:i4>262184</vt:i4>
      </vt:variant>
      <vt:variant>
        <vt:i4>6</vt:i4>
      </vt:variant>
      <vt:variant>
        <vt:i4>0</vt:i4>
      </vt:variant>
      <vt:variant>
        <vt:i4>5</vt:i4>
      </vt:variant>
      <vt:variant>
        <vt:lpwstr>mailto:sawsan.shabsough@mot.gov.jo</vt:lpwstr>
      </vt:variant>
      <vt:variant>
        <vt:lpwstr/>
      </vt:variant>
      <vt:variant>
        <vt:i4>2752522</vt:i4>
      </vt:variant>
      <vt:variant>
        <vt:i4>3</vt:i4>
      </vt:variant>
      <vt:variant>
        <vt:i4>0</vt:i4>
      </vt:variant>
      <vt:variant>
        <vt:i4>5</vt:i4>
      </vt:variant>
      <vt:variant>
        <vt:lpwstr>mailto:hala.arar@mot.gov.jo</vt:lpwstr>
      </vt:variant>
      <vt:variant>
        <vt:lpwstr/>
      </vt:variant>
      <vt:variant>
        <vt:i4>6619220</vt:i4>
      </vt:variant>
      <vt:variant>
        <vt:i4>0</vt:i4>
      </vt:variant>
      <vt:variant>
        <vt:i4>0</vt:i4>
      </vt:variant>
      <vt:variant>
        <vt:i4>5</vt:i4>
      </vt:variant>
      <vt:variant>
        <vt:lpwstr>mailto:evon.s@mpwh.gov.jo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dc:title>
  <dc:creator>ESCWA</dc:creator>
  <cp:lastModifiedBy>607205</cp:lastModifiedBy>
  <cp:revision>2</cp:revision>
  <cp:lastPrinted>2015-05-06T12:23:00Z</cp:lastPrinted>
  <dcterms:created xsi:type="dcterms:W3CDTF">2017-01-27T11:20:00Z</dcterms:created>
  <dcterms:modified xsi:type="dcterms:W3CDTF">2017-01-27T11:20:00Z</dcterms:modified>
</cp:coreProperties>
</file>