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F11FA0" w:rsidRPr="00EE6CA1" w:rsidTr="00EE6CA1">
        <w:trPr>
          <w:trHeight w:val="2420"/>
        </w:trPr>
        <w:tc>
          <w:tcPr>
            <w:tcW w:w="9212" w:type="dxa"/>
            <w:gridSpan w:val="2"/>
          </w:tcPr>
          <w:p w:rsidR="00EE6CA1" w:rsidRPr="002975D2" w:rsidRDefault="00EE6CA1" w:rsidP="00EE6CA1">
            <w:pPr>
              <w:pStyle w:val="Title"/>
              <w:spacing w:before="120" w:after="120"/>
              <w:rPr>
                <w:color w:val="000000"/>
                <w:rtl/>
                <w:lang w:bidi="ar-EG"/>
              </w:rPr>
            </w:pPr>
            <w:r w:rsidRPr="002975D2"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739775" cy="659765"/>
                  <wp:effectExtent l="19050" t="0" r="317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CA1" w:rsidRPr="002975D2" w:rsidRDefault="00EE6CA1" w:rsidP="00EE6CA1">
            <w:pPr>
              <w:pStyle w:val="Heading11"/>
              <w:widowControl/>
              <w:bidi w:val="0"/>
              <w:spacing w:before="120" w:after="120"/>
              <w:rPr>
                <w:rFonts w:cs="Times New Roman"/>
                <w:color w:val="000000"/>
                <w:sz w:val="24"/>
                <w:szCs w:val="24"/>
                <w:rtl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Expert Group Meeting on National Accounts and Economic Statistics</w:t>
            </w:r>
          </w:p>
          <w:p w:rsidR="00EE6CA1" w:rsidRPr="002975D2" w:rsidRDefault="00EE6CA1" w:rsidP="00EE6C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975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25-27 November 2015</w:t>
            </w:r>
          </w:p>
          <w:p w:rsidR="00F11FA0" w:rsidRPr="002975D2" w:rsidRDefault="00EE6CA1" w:rsidP="00EE6CA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Istanbul, Turkey</w:t>
            </w:r>
          </w:p>
        </w:tc>
      </w:tr>
      <w:tr w:rsidR="00CF74C5" w:rsidRPr="002975D2" w:rsidTr="00EE6CA1">
        <w:trPr>
          <w:trHeight w:val="515"/>
        </w:trPr>
        <w:tc>
          <w:tcPr>
            <w:tcW w:w="4606" w:type="dxa"/>
          </w:tcPr>
          <w:p w:rsidR="00CF74C5" w:rsidRPr="002975D2" w:rsidRDefault="00CF74C5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</w:rPr>
              <w:t>Egypt</w:t>
            </w:r>
          </w:p>
        </w:tc>
        <w:tc>
          <w:tcPr>
            <w:tcW w:w="4606" w:type="dxa"/>
          </w:tcPr>
          <w:p w:rsidR="00CF74C5" w:rsidRPr="002975D2" w:rsidRDefault="00CF74C5" w:rsidP="005022C2">
            <w:pPr>
              <w:pStyle w:val="Footer1"/>
              <w:widowControl/>
              <w:spacing w:before="24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11FA0" w:rsidRPr="002975D2" w:rsidTr="00EE6CA1">
        <w:trPr>
          <w:trHeight w:val="2117"/>
        </w:trPr>
        <w:tc>
          <w:tcPr>
            <w:tcW w:w="4606" w:type="dxa"/>
          </w:tcPr>
          <w:p w:rsidR="00F11FA0" w:rsidRPr="002975D2" w:rsidRDefault="00CF74C5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Mrs</w:t>
            </w:r>
            <w:r w:rsid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Iman</w:t>
            </w:r>
            <w:proofErr w:type="spellEnd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ElHitta</w:t>
            </w:r>
            <w:proofErr w:type="spellEnd"/>
          </w:p>
          <w:p w:rsidR="005F26EA" w:rsidRPr="002975D2" w:rsidRDefault="00EE6CA1" w:rsidP="00EE6CA1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LB"/>
              </w:rPr>
              <w:t>Acting h</w:t>
            </w:r>
            <w:r w:rsidR="00CF74C5"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 xml:space="preserve">ead of </w:t>
            </w:r>
            <w:r>
              <w:rPr>
                <w:rFonts w:cs="Times New Roman"/>
                <w:color w:val="000000"/>
                <w:sz w:val="24"/>
                <w:szCs w:val="24"/>
                <w:lang w:bidi="ar-LB"/>
              </w:rPr>
              <w:t>Central Administration for trade and utility statistics</w:t>
            </w:r>
            <w:r w:rsidR="005F26EA" w:rsidRPr="002975D2">
              <w:rPr>
                <w:rFonts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  <w:p w:rsidR="005F26EA" w:rsidRPr="002975D2" w:rsidRDefault="00CF74C5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CAPMAS</w:t>
            </w:r>
          </w:p>
          <w:p w:rsidR="000719EF" w:rsidRPr="002975D2" w:rsidRDefault="00CF74C5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Tel: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+20224024099</w:t>
            </w:r>
          </w:p>
          <w:p w:rsidR="00CF74C5" w:rsidRPr="002975D2" w:rsidRDefault="00CF74C5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Mob: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+20127380845</w:t>
            </w:r>
          </w:p>
          <w:p w:rsidR="00CF74C5" w:rsidRPr="002975D2" w:rsidRDefault="00CF74C5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Fax: +20224024099</w:t>
            </w:r>
          </w:p>
          <w:p w:rsidR="00CF74C5" w:rsidRPr="002975D2" w:rsidRDefault="00CF74C5" w:rsidP="002975D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 xml:space="preserve">Email: </w:t>
            </w:r>
            <w:hyperlink r:id="rId6" w:history="1">
              <w:r w:rsidRPr="002975D2">
                <w:rPr>
                  <w:rStyle w:val="Hyperlink"/>
                  <w:rFonts w:cs="Times New Roman"/>
                  <w:sz w:val="24"/>
                  <w:szCs w:val="24"/>
                </w:rPr>
                <w:t>imanahah@hotmail.com</w:t>
              </w:r>
            </w:hyperlink>
            <w:r w:rsidR="000211BA" w:rsidRPr="002975D2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4606" w:type="dxa"/>
          </w:tcPr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  <w:rtl/>
                <w:lang w:bidi="ar-LB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Mrs</w:t>
            </w:r>
            <w:r w:rsid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Rehab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AbouKahla</w:t>
            </w:r>
            <w:proofErr w:type="spellEnd"/>
          </w:p>
          <w:p w:rsidR="000211BA" w:rsidRPr="002975D2" w:rsidRDefault="00EE6CA1" w:rsidP="00EE6CA1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rtl/>
              </w:rPr>
            </w:pPr>
            <w:r>
              <w:rPr>
                <w:rFonts w:cs="Times New Roman"/>
                <w:color w:val="000000"/>
                <w:sz w:val="24"/>
                <w:szCs w:val="24"/>
                <w:lang w:bidi="ar-LB"/>
              </w:rPr>
              <w:t>Third s</w:t>
            </w:r>
            <w:r w:rsidR="000211BA"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tatistician</w:t>
            </w:r>
            <w:r w:rsidR="000211BA" w:rsidRPr="002975D2">
              <w:rPr>
                <w:rFonts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CAPMAS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Tel: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+20224024099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Mob: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+201226227610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Fax: +20224024099</w:t>
            </w:r>
          </w:p>
          <w:p w:rsidR="00F11FA0" w:rsidRPr="002975D2" w:rsidRDefault="000211BA" w:rsidP="002975D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 xml:space="preserve">Email: </w:t>
            </w:r>
            <w:hyperlink r:id="rId7" w:history="1">
              <w:r w:rsidRPr="002975D2">
                <w:rPr>
                  <w:rStyle w:val="Hyperlink"/>
                  <w:rFonts w:cs="Times New Roman"/>
                  <w:sz w:val="24"/>
                  <w:szCs w:val="24"/>
                </w:rPr>
                <w:t>rehab_feps@yahoo.com</w:t>
              </w:r>
            </w:hyperlink>
            <w:r w:rsidRPr="002975D2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CF74C5" w:rsidRPr="002975D2" w:rsidTr="00EE6CA1">
        <w:trPr>
          <w:trHeight w:val="350"/>
        </w:trPr>
        <w:tc>
          <w:tcPr>
            <w:tcW w:w="4606" w:type="dxa"/>
          </w:tcPr>
          <w:p w:rsidR="00CF74C5" w:rsidRPr="002975D2" w:rsidRDefault="000211BA" w:rsidP="00EE6CA1">
            <w:pPr>
              <w:pStyle w:val="Footer1"/>
              <w:widowControl/>
              <w:spacing w:before="240"/>
              <w:rPr>
                <w:rFonts w:cs="Times New Roman"/>
                <w:color w:val="000000"/>
                <w:sz w:val="24"/>
                <w:szCs w:val="24"/>
                <w:rtl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</w:rPr>
              <w:t>Iraq</w:t>
            </w:r>
          </w:p>
        </w:tc>
        <w:tc>
          <w:tcPr>
            <w:tcW w:w="4606" w:type="dxa"/>
          </w:tcPr>
          <w:p w:rsidR="00CF74C5" w:rsidRPr="002975D2" w:rsidRDefault="00CF74C5" w:rsidP="005022C2">
            <w:pPr>
              <w:pStyle w:val="Footer1"/>
              <w:widowControl/>
              <w:spacing w:before="24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  <w:tr w:rsidR="005F26EA" w:rsidRPr="002975D2" w:rsidTr="00EE6CA1">
        <w:trPr>
          <w:trHeight w:val="1937"/>
        </w:trPr>
        <w:tc>
          <w:tcPr>
            <w:tcW w:w="4606" w:type="dxa"/>
          </w:tcPr>
          <w:p w:rsidR="000211BA" w:rsidRPr="002975D2" w:rsidRDefault="000211BA" w:rsidP="00EE6CA1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Mr.</w:t>
            </w: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Mohammed Al-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bidi="ar-SA"/>
              </w:rPr>
              <w:t>Ani</w:t>
            </w:r>
            <w:proofErr w:type="spellEnd"/>
          </w:p>
          <w:p w:rsidR="000211BA" w:rsidRPr="002975D2" w:rsidRDefault="000211BA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Assistant of National Accounts Director</w:t>
            </w:r>
          </w:p>
          <w:p w:rsidR="000211BA" w:rsidRPr="002975D2" w:rsidRDefault="000211BA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COSIT</w:t>
            </w:r>
          </w:p>
          <w:p w:rsidR="000211BA" w:rsidRPr="002975D2" w:rsidRDefault="000211BA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Mob:</w:t>
            </w:r>
            <w:r w:rsidRPr="00297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5D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00964-7703985675</w:t>
            </w:r>
          </w:p>
          <w:p w:rsidR="000211BA" w:rsidRPr="002975D2" w:rsidRDefault="000211BA" w:rsidP="00502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ar-IQ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Email:</w:t>
            </w:r>
            <w:r w:rsidRPr="002975D2">
              <w:rPr>
                <w:rFonts w:ascii="Times New Roman" w:hAnsi="Times New Roman" w:cs="Times New Roman"/>
                <w:sz w:val="24"/>
                <w:szCs w:val="24"/>
                <w:lang w:val="en-US" w:bidi="ar-IQ"/>
              </w:rPr>
              <w:t xml:space="preserve"> </w:t>
            </w:r>
            <w:hyperlink r:id="rId8" w:history="1">
              <w:r w:rsidRPr="002975D2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 w:bidi="ar-IQ"/>
                </w:rPr>
                <w:t>mohamadkyayassin@yahoo.com</w:t>
              </w:r>
            </w:hyperlink>
            <w:r w:rsidRPr="002975D2">
              <w:rPr>
                <w:rFonts w:ascii="Times New Roman" w:hAnsi="Times New Roman" w:cs="Times New Roman"/>
                <w:sz w:val="24"/>
                <w:szCs w:val="24"/>
                <w:lang w:val="en-US" w:bidi="ar-IQ"/>
              </w:rPr>
              <w:t>,</w:t>
            </w:r>
          </w:p>
          <w:p w:rsidR="003F3970" w:rsidRPr="002975D2" w:rsidRDefault="0049676D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rtl/>
              </w:rPr>
            </w:pPr>
            <w:hyperlink r:id="rId9" w:history="1">
              <w:r w:rsidR="000211BA" w:rsidRPr="002975D2">
                <w:rPr>
                  <w:rStyle w:val="Hyperlink"/>
                  <w:rFonts w:cs="Times New Roman"/>
                  <w:sz w:val="24"/>
                  <w:szCs w:val="24"/>
                  <w:lang w:bidi="ar-IQ"/>
                </w:rPr>
                <w:t>Icosit_na@yahoo.com</w:t>
              </w:r>
            </w:hyperlink>
          </w:p>
        </w:tc>
        <w:tc>
          <w:tcPr>
            <w:tcW w:w="4606" w:type="dxa"/>
          </w:tcPr>
          <w:p w:rsidR="009D6791" w:rsidRPr="002975D2" w:rsidRDefault="009D6791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bidi="ar-LB"/>
              </w:rPr>
            </w:pPr>
          </w:p>
        </w:tc>
      </w:tr>
      <w:tr w:rsidR="00CF74C5" w:rsidRPr="002975D2" w:rsidTr="00EE6CA1">
        <w:trPr>
          <w:trHeight w:val="440"/>
        </w:trPr>
        <w:tc>
          <w:tcPr>
            <w:tcW w:w="4606" w:type="dxa"/>
            <w:vAlign w:val="center"/>
          </w:tcPr>
          <w:p w:rsidR="00CF74C5" w:rsidRPr="002975D2" w:rsidRDefault="000211BA" w:rsidP="00EE6CA1">
            <w:pPr>
              <w:pStyle w:val="Footer1"/>
              <w:widowControl/>
              <w:spacing w:before="240"/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</w:rPr>
              <w:t>Kuwait</w:t>
            </w:r>
          </w:p>
        </w:tc>
        <w:tc>
          <w:tcPr>
            <w:tcW w:w="4606" w:type="dxa"/>
          </w:tcPr>
          <w:p w:rsidR="00CF74C5" w:rsidRPr="002975D2" w:rsidRDefault="00CF74C5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11FA0" w:rsidRPr="00EE6CA1" w:rsidTr="00EE6CA1">
        <w:trPr>
          <w:trHeight w:val="1790"/>
        </w:trPr>
        <w:tc>
          <w:tcPr>
            <w:tcW w:w="4606" w:type="dxa"/>
          </w:tcPr>
          <w:p w:rsidR="000211BA" w:rsidRPr="002975D2" w:rsidRDefault="000211BA" w:rsidP="00EE6CA1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Ms. Anwar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AlRoumi</w:t>
            </w:r>
            <w:proofErr w:type="spellEnd"/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Head of National Accounts</w:t>
            </w:r>
          </w:p>
          <w:p w:rsidR="000211BA" w:rsidRPr="002975D2" w:rsidRDefault="000211BA" w:rsidP="00EE6CA1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 xml:space="preserve">Central </w:t>
            </w:r>
            <w:r w:rsidR="00EE6CA1" w:rsidRPr="002975D2">
              <w:rPr>
                <w:rFonts w:cs="Times New Roman"/>
                <w:color w:val="000000"/>
                <w:sz w:val="24"/>
                <w:szCs w:val="24"/>
              </w:rPr>
              <w:t xml:space="preserve"> Bureau </w:t>
            </w:r>
            <w:r w:rsidR="00EE6CA1">
              <w:rPr>
                <w:rFonts w:cs="Times New Roman"/>
                <w:color w:val="000000"/>
                <w:sz w:val="24"/>
                <w:szCs w:val="24"/>
              </w:rPr>
              <w:t>of Statistics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Tel:+96522428200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Mob: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+96599447703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Fax: +96522427590</w:t>
            </w:r>
          </w:p>
          <w:p w:rsidR="00F25DC9" w:rsidRPr="002975D2" w:rsidRDefault="000211BA" w:rsidP="002975D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 xml:space="preserve">Email: </w:t>
            </w:r>
            <w:hyperlink r:id="rId10" w:history="1">
              <w:r w:rsidRPr="002975D2">
                <w:rPr>
                  <w:rStyle w:val="Hyperlink"/>
                  <w:rFonts w:cs="Times New Roman"/>
                  <w:sz w:val="24"/>
                  <w:szCs w:val="24"/>
                </w:rPr>
                <w:t>jurry77@hotmail.com</w:t>
              </w:r>
            </w:hyperlink>
          </w:p>
        </w:tc>
        <w:tc>
          <w:tcPr>
            <w:tcW w:w="4606" w:type="dxa"/>
          </w:tcPr>
          <w:p w:rsidR="000211BA" w:rsidRPr="002975D2" w:rsidRDefault="002975D2" w:rsidP="00EE6CA1">
            <w:pPr>
              <w:pStyle w:val="Footer1"/>
              <w:widowControl/>
              <w:spacing w:before="24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="000211BA"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Adyan</w:t>
            </w:r>
            <w:proofErr w:type="spellEnd"/>
            <w:r w:rsidR="000211BA"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11BA"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Marafi</w:t>
            </w:r>
            <w:proofErr w:type="spellEnd"/>
          </w:p>
          <w:p w:rsidR="000211BA" w:rsidRPr="002975D2" w:rsidRDefault="000211BA" w:rsidP="00EE6CA1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Head of Internal trade &amp; services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 xml:space="preserve">Central </w:t>
            </w:r>
            <w:r w:rsidR="00EE6CA1" w:rsidRPr="002975D2">
              <w:rPr>
                <w:rFonts w:cs="Times New Roman"/>
                <w:color w:val="000000"/>
                <w:sz w:val="24"/>
                <w:szCs w:val="24"/>
              </w:rPr>
              <w:t xml:space="preserve"> Bureau </w:t>
            </w:r>
            <w:r w:rsidR="00EE6CA1">
              <w:rPr>
                <w:rFonts w:cs="Times New Roman"/>
                <w:color w:val="000000"/>
                <w:sz w:val="24"/>
                <w:szCs w:val="24"/>
              </w:rPr>
              <w:t>of Statistics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Tel:+96566832000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Mob: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Fax: +96522427590</w:t>
            </w:r>
          </w:p>
          <w:p w:rsidR="001E7569" w:rsidRPr="002975D2" w:rsidRDefault="000211BA" w:rsidP="002975D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 xml:space="preserve">Email: </w:t>
            </w:r>
            <w:hyperlink r:id="rId11" w:history="1">
              <w:r w:rsidRPr="002975D2">
                <w:rPr>
                  <w:rStyle w:val="Hyperlink"/>
                  <w:rFonts w:cs="Times New Roman"/>
                  <w:sz w:val="24"/>
                  <w:szCs w:val="24"/>
                </w:rPr>
                <w:t>aamarafi@me.com</w:t>
              </w:r>
            </w:hyperlink>
          </w:p>
        </w:tc>
      </w:tr>
      <w:tr w:rsidR="00CF74C5" w:rsidRPr="002975D2" w:rsidTr="00EE6CA1">
        <w:trPr>
          <w:trHeight w:val="452"/>
        </w:trPr>
        <w:tc>
          <w:tcPr>
            <w:tcW w:w="4606" w:type="dxa"/>
          </w:tcPr>
          <w:p w:rsidR="00CF74C5" w:rsidRPr="002975D2" w:rsidRDefault="000211BA" w:rsidP="00EE6CA1">
            <w:pPr>
              <w:pStyle w:val="Heading21"/>
              <w:widowControl/>
              <w:bidi w:val="0"/>
              <w:spacing w:before="240"/>
              <w:jc w:val="left"/>
              <w:rPr>
                <w:rFonts w:cs="Times New Roman"/>
                <w:color w:val="000000"/>
              </w:rPr>
            </w:pPr>
            <w:r w:rsidRPr="002975D2">
              <w:rPr>
                <w:rFonts w:cs="Times New Roman"/>
                <w:color w:val="000000"/>
              </w:rPr>
              <w:t>Morocco</w:t>
            </w:r>
          </w:p>
        </w:tc>
        <w:tc>
          <w:tcPr>
            <w:tcW w:w="4606" w:type="dxa"/>
          </w:tcPr>
          <w:p w:rsidR="00CF74C5" w:rsidRPr="002975D2" w:rsidRDefault="00CF74C5" w:rsidP="005022C2">
            <w:pPr>
              <w:pStyle w:val="Heading21"/>
              <w:widowControl/>
              <w:bidi w:val="0"/>
              <w:jc w:val="left"/>
              <w:rPr>
                <w:rFonts w:cs="Times New Roman"/>
                <w:color w:val="000000"/>
              </w:rPr>
            </w:pPr>
          </w:p>
        </w:tc>
      </w:tr>
      <w:tr w:rsidR="00F11FA0" w:rsidRPr="002975D2" w:rsidTr="00EE6CA1">
        <w:trPr>
          <w:trHeight w:val="440"/>
        </w:trPr>
        <w:tc>
          <w:tcPr>
            <w:tcW w:w="4606" w:type="dxa"/>
          </w:tcPr>
          <w:p w:rsidR="000211BA" w:rsidRPr="002975D2" w:rsidRDefault="000211BA" w:rsidP="00EE6CA1">
            <w:pPr>
              <w:pStyle w:val="Footer1"/>
              <w:widowControl/>
              <w:spacing w:before="240"/>
              <w:rPr>
                <w:rFonts w:cs="Times New Roman"/>
                <w:b/>
                <w:bCs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lang w:bidi="ar-LB"/>
              </w:rPr>
              <w:t xml:space="preserve">Ms.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lang w:bidi="ar-LB"/>
              </w:rPr>
              <w:t>Rachida</w:t>
            </w:r>
            <w:proofErr w:type="spellEnd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lang w:bidi="ar-LB"/>
              </w:rPr>
              <w:t xml:space="preserve">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lang w:bidi="ar-LB"/>
              </w:rPr>
              <w:t>ElOuahidi</w:t>
            </w:r>
            <w:proofErr w:type="spellEnd"/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 xml:space="preserve">Head of </w:t>
            </w:r>
            <w:r w:rsidR="005022C2"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Sector</w:t>
            </w:r>
          </w:p>
          <w:p w:rsidR="000211BA" w:rsidRPr="002975D2" w:rsidRDefault="000211BA" w:rsidP="00EE6CA1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 xml:space="preserve">Department of </w:t>
            </w:r>
            <w:r w:rsidR="00EE6CA1">
              <w:rPr>
                <w:rFonts w:cs="Times New Roman"/>
                <w:color w:val="000000"/>
                <w:sz w:val="24"/>
                <w:szCs w:val="24"/>
                <w:lang w:bidi="ar-LB"/>
              </w:rPr>
              <w:t>National Accounts</w:t>
            </w:r>
            <w:r w:rsidR="005022C2"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 xml:space="preserve">, </w:t>
            </w:r>
            <w:r w:rsidR="002975D2"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HCP</w:t>
            </w:r>
          </w:p>
          <w:p w:rsidR="002975D2" w:rsidRPr="002975D2" w:rsidRDefault="002975D2" w:rsidP="002975D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Tel: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+212537270112</w:t>
            </w:r>
          </w:p>
          <w:p w:rsidR="002975D2" w:rsidRPr="002975D2" w:rsidRDefault="002975D2" w:rsidP="002975D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Mob: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+212660102241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Fax:</w:t>
            </w:r>
            <w:r w:rsidR="005022C2"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="005022C2"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+212537270113</w:t>
            </w:r>
          </w:p>
          <w:p w:rsidR="005022C2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Email:</w:t>
            </w:r>
            <w:r w:rsidR="005022C2"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 xml:space="preserve"> </w:t>
            </w:r>
            <w:hyperlink r:id="rId12" w:history="1">
              <w:r w:rsidR="005022C2" w:rsidRPr="002975D2">
                <w:rPr>
                  <w:rStyle w:val="Hyperlink"/>
                  <w:rFonts w:cs="Times New Roman"/>
                  <w:sz w:val="24"/>
                  <w:szCs w:val="24"/>
                  <w:lang w:bidi="ar-LB"/>
                </w:rPr>
                <w:t>rachielouahidi@yahoo.fr</w:t>
              </w:r>
            </w:hyperlink>
          </w:p>
        </w:tc>
        <w:tc>
          <w:tcPr>
            <w:tcW w:w="4606" w:type="dxa"/>
          </w:tcPr>
          <w:p w:rsidR="000F5C18" w:rsidRPr="002975D2" w:rsidRDefault="000F5C18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F74C5" w:rsidRPr="002975D2" w:rsidTr="00EE6CA1">
        <w:trPr>
          <w:trHeight w:val="350"/>
        </w:trPr>
        <w:tc>
          <w:tcPr>
            <w:tcW w:w="4606" w:type="dxa"/>
          </w:tcPr>
          <w:p w:rsidR="00D71B9E" w:rsidRDefault="00D71B9E" w:rsidP="008B6432">
            <w:pPr>
              <w:pStyle w:val="Heading31"/>
              <w:widowControl/>
              <w:bidi w:val="0"/>
              <w:spacing w:before="240" w:after="120"/>
              <w:jc w:val="left"/>
              <w:rPr>
                <w:rFonts w:cs="Times New Roman"/>
                <w:color w:val="000000"/>
                <w:u w:val="single"/>
              </w:rPr>
            </w:pPr>
          </w:p>
          <w:p w:rsidR="00CF74C5" w:rsidRPr="002975D2" w:rsidRDefault="000211BA" w:rsidP="00D71B9E">
            <w:pPr>
              <w:pStyle w:val="Heading31"/>
              <w:widowControl/>
              <w:bidi w:val="0"/>
              <w:spacing w:before="240" w:after="120"/>
              <w:jc w:val="left"/>
              <w:rPr>
                <w:rFonts w:cs="Times New Roman"/>
                <w:color w:val="000000"/>
                <w:u w:val="single"/>
              </w:rPr>
            </w:pPr>
            <w:r w:rsidRPr="002975D2">
              <w:rPr>
                <w:rFonts w:cs="Times New Roman"/>
                <w:color w:val="000000"/>
                <w:u w:val="single"/>
              </w:rPr>
              <w:t>Oman</w:t>
            </w:r>
          </w:p>
        </w:tc>
        <w:tc>
          <w:tcPr>
            <w:tcW w:w="4606" w:type="dxa"/>
          </w:tcPr>
          <w:p w:rsidR="00CF74C5" w:rsidRPr="002975D2" w:rsidRDefault="00CF74C5" w:rsidP="005022C2">
            <w:pPr>
              <w:pStyle w:val="Heading31"/>
              <w:widowControl/>
              <w:bidi w:val="0"/>
              <w:spacing w:before="240" w:after="120"/>
              <w:rPr>
                <w:rFonts w:cs="Times New Roman"/>
                <w:color w:val="000000"/>
                <w:u w:val="single"/>
              </w:rPr>
            </w:pPr>
          </w:p>
        </w:tc>
      </w:tr>
      <w:tr w:rsidR="00F11FA0" w:rsidRPr="00EE6CA1" w:rsidTr="00EE6CA1">
        <w:trPr>
          <w:trHeight w:val="1862"/>
        </w:trPr>
        <w:tc>
          <w:tcPr>
            <w:tcW w:w="4606" w:type="dxa"/>
          </w:tcPr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Mr. Mohamed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Tabook</w:t>
            </w:r>
            <w:proofErr w:type="spellEnd"/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Statistician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National Center for Statistics and Information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Tel:+96824223214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bidi="ar-L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bidi="ar-LB"/>
              </w:rPr>
              <w:t>Email: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hyperlink r:id="rId13" w:history="1">
              <w:r w:rsidRPr="002975D2">
                <w:rPr>
                  <w:rStyle w:val="Hyperlink"/>
                  <w:rFonts w:cs="Times New Roman"/>
                  <w:sz w:val="24"/>
                  <w:szCs w:val="24"/>
                  <w:lang w:bidi="ar-LB"/>
                </w:rPr>
                <w:t>mtabook@ncsi.gov.om</w:t>
              </w:r>
            </w:hyperlink>
          </w:p>
          <w:p w:rsidR="000F5C18" w:rsidRPr="002975D2" w:rsidRDefault="000F5C18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E86A17" w:rsidRPr="002975D2" w:rsidRDefault="00E86A17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74C5" w:rsidRPr="002975D2" w:rsidTr="00EE6CA1">
        <w:trPr>
          <w:trHeight w:val="352"/>
        </w:trPr>
        <w:tc>
          <w:tcPr>
            <w:tcW w:w="4606" w:type="dxa"/>
          </w:tcPr>
          <w:p w:rsidR="00CF74C5" w:rsidRPr="002975D2" w:rsidRDefault="000211BA" w:rsidP="005022C2">
            <w:pPr>
              <w:spacing w:before="24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Palestine</w:t>
            </w:r>
          </w:p>
        </w:tc>
        <w:tc>
          <w:tcPr>
            <w:tcW w:w="4606" w:type="dxa"/>
          </w:tcPr>
          <w:p w:rsidR="00CF74C5" w:rsidRPr="002975D2" w:rsidRDefault="00CF74C5" w:rsidP="005022C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11FA0" w:rsidRPr="00EE6CA1" w:rsidTr="00D71B9E">
        <w:trPr>
          <w:trHeight w:val="2303"/>
        </w:trPr>
        <w:tc>
          <w:tcPr>
            <w:tcW w:w="4606" w:type="dxa"/>
          </w:tcPr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Saleh</w:t>
            </w:r>
            <w:proofErr w:type="spellEnd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AlKafri</w:t>
            </w:r>
            <w:proofErr w:type="spellEnd"/>
          </w:p>
          <w:p w:rsidR="000211BA" w:rsidRPr="002975D2" w:rsidRDefault="00D71B9E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General </w:t>
            </w:r>
            <w:r w:rsidR="000211BA" w:rsidRPr="002975D2">
              <w:rPr>
                <w:rFonts w:cs="Times New Roman"/>
                <w:color w:val="000000"/>
                <w:sz w:val="24"/>
                <w:szCs w:val="24"/>
              </w:rPr>
              <w:t>Director of Economic Statistics</w:t>
            </w:r>
          </w:p>
          <w:p w:rsidR="000211BA" w:rsidRPr="002975D2" w:rsidRDefault="00D71B9E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Palestinian Central Bureau of Statistics</w:t>
            </w:r>
          </w:p>
          <w:p w:rsidR="000211BA" w:rsidRPr="002975D2" w:rsidRDefault="000211BA" w:rsidP="00D71B9E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Tel: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+97</w:t>
            </w:r>
            <w:r w:rsidR="00D71B9E">
              <w:rPr>
                <w:rFonts w:cs="Times New Roman"/>
                <w:color w:val="000000"/>
                <w:sz w:val="24"/>
                <w:szCs w:val="24"/>
              </w:rPr>
              <w:t>2(970)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22982700</w:t>
            </w:r>
          </w:p>
          <w:p w:rsidR="000211BA" w:rsidRPr="002975D2" w:rsidRDefault="000211BA" w:rsidP="00D71B9E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Mob: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+97</w:t>
            </w:r>
            <w:r w:rsidR="00D71B9E">
              <w:rPr>
                <w:rFonts w:cs="Times New Roman"/>
                <w:color w:val="000000"/>
                <w:sz w:val="24"/>
                <w:szCs w:val="24"/>
              </w:rPr>
              <w:t>2(970)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599230119</w:t>
            </w:r>
          </w:p>
          <w:p w:rsidR="000211BA" w:rsidRPr="002975D2" w:rsidRDefault="000211BA" w:rsidP="00D71B9E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Fax: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+97</w:t>
            </w:r>
            <w:r w:rsidR="00D71B9E">
              <w:rPr>
                <w:rFonts w:cs="Times New Roman"/>
                <w:color w:val="000000"/>
                <w:sz w:val="24"/>
                <w:szCs w:val="24"/>
              </w:rPr>
              <w:t>2(970)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22982710</w:t>
            </w:r>
          </w:p>
          <w:p w:rsidR="000F5C18" w:rsidRPr="002975D2" w:rsidRDefault="000211BA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Email:</w:t>
            </w:r>
            <w:r w:rsidRPr="00297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297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saleh@pcbs.gov.ps</w:t>
              </w:r>
            </w:hyperlink>
          </w:p>
        </w:tc>
        <w:tc>
          <w:tcPr>
            <w:tcW w:w="4606" w:type="dxa"/>
          </w:tcPr>
          <w:p w:rsidR="000211BA" w:rsidRPr="002975D2" w:rsidRDefault="009B44A3" w:rsidP="00297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0211BA"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="000211BA"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Faed</w:t>
            </w:r>
            <w:proofErr w:type="spellEnd"/>
            <w:r w:rsidR="000211BA"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211BA"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Rayyan</w:t>
            </w:r>
            <w:proofErr w:type="spellEnd"/>
          </w:p>
          <w:p w:rsidR="000211BA" w:rsidRPr="002975D2" w:rsidRDefault="000211BA" w:rsidP="00EE6C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Director of </w:t>
            </w:r>
            <w:r w:rsidR="00EE6CA1"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E6C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Government</w:t>
            </w:r>
            <w:r w:rsidR="00EE6CA1"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Financ</w:t>
            </w:r>
            <w:r w:rsidR="00EE6C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</w:t>
            </w:r>
            <w:proofErr w:type="spellEnd"/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Statistics Department</w:t>
            </w:r>
          </w:p>
          <w:p w:rsidR="00D71B9E" w:rsidRPr="002975D2" w:rsidRDefault="00D71B9E" w:rsidP="00D71B9E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Palestinian Central Bureau of Statistics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Tel: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+972</w:t>
            </w:r>
            <w:r w:rsidR="00D71B9E">
              <w:rPr>
                <w:rFonts w:cs="Times New Roman"/>
                <w:color w:val="000000"/>
                <w:sz w:val="24"/>
                <w:szCs w:val="24"/>
              </w:rPr>
              <w:t>(970)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22982700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Mob: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+972</w:t>
            </w:r>
            <w:r w:rsidR="00D71B9E">
              <w:rPr>
                <w:rFonts w:cs="Times New Roman"/>
                <w:color w:val="000000"/>
                <w:sz w:val="24"/>
                <w:szCs w:val="24"/>
              </w:rPr>
              <w:t>(970)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599842032</w:t>
            </w:r>
          </w:p>
          <w:p w:rsidR="000211BA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Fax: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+972</w:t>
            </w:r>
            <w:r w:rsidR="00D71B9E">
              <w:rPr>
                <w:rFonts w:cs="Times New Roman"/>
                <w:color w:val="000000"/>
                <w:sz w:val="24"/>
                <w:szCs w:val="24"/>
              </w:rPr>
              <w:t>(970)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22982710</w:t>
            </w:r>
          </w:p>
          <w:p w:rsidR="00F11FA0" w:rsidRPr="002975D2" w:rsidRDefault="000211BA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Email: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hyperlink r:id="rId15" w:history="1">
              <w:r w:rsidRPr="002975D2">
                <w:rPr>
                  <w:rStyle w:val="Hyperlink"/>
                  <w:rFonts w:cs="Times New Roman"/>
                  <w:sz w:val="24"/>
                  <w:szCs w:val="24"/>
                </w:rPr>
                <w:t>faied@pcbs.gov.ps</w:t>
              </w:r>
            </w:hyperlink>
          </w:p>
        </w:tc>
      </w:tr>
      <w:tr w:rsidR="00CF74C5" w:rsidRPr="002975D2" w:rsidTr="00D71B9E">
        <w:trPr>
          <w:trHeight w:val="512"/>
        </w:trPr>
        <w:tc>
          <w:tcPr>
            <w:tcW w:w="4606" w:type="dxa"/>
          </w:tcPr>
          <w:p w:rsidR="00CF74C5" w:rsidRPr="002975D2" w:rsidRDefault="005022C2" w:rsidP="005022C2">
            <w:pPr>
              <w:spacing w:before="24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Saudi</w:t>
            </w:r>
            <w:proofErr w:type="spellEnd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Arabia</w:t>
            </w:r>
            <w:proofErr w:type="spellEnd"/>
          </w:p>
        </w:tc>
        <w:tc>
          <w:tcPr>
            <w:tcW w:w="4606" w:type="dxa"/>
          </w:tcPr>
          <w:p w:rsidR="00CF74C5" w:rsidRPr="002975D2" w:rsidRDefault="00CF74C5" w:rsidP="005022C2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</w:p>
        </w:tc>
      </w:tr>
      <w:tr w:rsidR="003F3970" w:rsidRPr="00EE6CA1" w:rsidTr="00D71B9E">
        <w:trPr>
          <w:trHeight w:val="2240"/>
        </w:trPr>
        <w:tc>
          <w:tcPr>
            <w:tcW w:w="4606" w:type="dxa"/>
          </w:tcPr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Mr. Mohammad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AlFarraj</w:t>
            </w:r>
            <w:proofErr w:type="spellEnd"/>
          </w:p>
          <w:p w:rsidR="005022C2" w:rsidRPr="002975D2" w:rsidRDefault="00D71B9E" w:rsidP="00D71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General </w:t>
            </w:r>
            <w:r w:rsidR="005022C2"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Director of National Accounts </w:t>
            </w:r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Central Department of Statistics and Information</w:t>
            </w:r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Tel:+966114014138</w:t>
            </w:r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Mob:+966559828282</w:t>
            </w:r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Fax:+966114014127</w:t>
            </w:r>
          </w:p>
          <w:p w:rsidR="006530C2" w:rsidRPr="002975D2" w:rsidRDefault="005022C2" w:rsidP="00D71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Email: </w:t>
            </w:r>
            <w:hyperlink r:id="rId16" w:history="1">
              <w:r w:rsidRPr="00297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malfarraj@cds.gov.sa</w:t>
              </w:r>
            </w:hyperlink>
          </w:p>
        </w:tc>
        <w:tc>
          <w:tcPr>
            <w:tcW w:w="4606" w:type="dxa"/>
          </w:tcPr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Mr.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Moaid</w:t>
            </w:r>
            <w:proofErr w:type="spellEnd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AlOtaibi</w:t>
            </w:r>
            <w:proofErr w:type="spellEnd"/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Senior Statistical Analyst</w:t>
            </w:r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Central Department of Statistics and Information</w:t>
            </w:r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Tel:+966114014138</w:t>
            </w:r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Mob:+966554453886</w:t>
            </w:r>
          </w:p>
          <w:p w:rsidR="005022C2" w:rsidRPr="002975D2" w:rsidRDefault="005022C2" w:rsidP="005022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Fax:+966114014127</w:t>
            </w:r>
          </w:p>
          <w:p w:rsidR="006445E5" w:rsidRPr="002975D2" w:rsidRDefault="005022C2" w:rsidP="00D71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Email: </w:t>
            </w:r>
            <w:hyperlink r:id="rId17" w:history="1">
              <w:r w:rsidRPr="00297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GB"/>
                </w:rPr>
                <w:t>moalotaibi@cds.gov.sa</w:t>
              </w:r>
            </w:hyperlink>
          </w:p>
        </w:tc>
      </w:tr>
      <w:tr w:rsidR="00CF74C5" w:rsidRPr="002975D2" w:rsidTr="00EE6CA1">
        <w:trPr>
          <w:trHeight w:val="413"/>
        </w:trPr>
        <w:tc>
          <w:tcPr>
            <w:tcW w:w="4606" w:type="dxa"/>
          </w:tcPr>
          <w:p w:rsidR="00CF74C5" w:rsidRPr="002975D2" w:rsidRDefault="00F5557E" w:rsidP="005022C2">
            <w:pPr>
              <w:spacing w:before="24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Tunisia</w:t>
            </w:r>
            <w:proofErr w:type="spellEnd"/>
          </w:p>
        </w:tc>
        <w:tc>
          <w:tcPr>
            <w:tcW w:w="4606" w:type="dxa"/>
          </w:tcPr>
          <w:p w:rsidR="00CF74C5" w:rsidRPr="002975D2" w:rsidRDefault="00CF74C5" w:rsidP="005022C2">
            <w:pPr>
              <w:spacing w:before="240"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F11FA0" w:rsidRPr="00D71B9E" w:rsidTr="00EE6CA1">
        <w:trPr>
          <w:trHeight w:val="1637"/>
        </w:trPr>
        <w:tc>
          <w:tcPr>
            <w:tcW w:w="4606" w:type="dxa"/>
          </w:tcPr>
          <w:p w:rsidR="00F11FA0" w:rsidRPr="002975D2" w:rsidRDefault="00F5557E" w:rsidP="005022C2">
            <w:pPr>
              <w:pStyle w:val="BodyText2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Hassen</w:t>
            </w:r>
            <w:proofErr w:type="spellEnd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Arouri</w:t>
            </w:r>
            <w:proofErr w:type="spellEnd"/>
          </w:p>
          <w:p w:rsidR="00F5557E" w:rsidRPr="002975D2" w:rsidRDefault="00F5557E" w:rsidP="005022C2">
            <w:pPr>
              <w:pStyle w:val="BodyText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Director of Business Register</w:t>
            </w:r>
          </w:p>
          <w:p w:rsidR="00F5557E" w:rsidRPr="002975D2" w:rsidRDefault="00F5557E" w:rsidP="005022C2">
            <w:pPr>
              <w:pStyle w:val="BodyText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National Institute of Statistics</w:t>
            </w:r>
          </w:p>
          <w:p w:rsidR="00F5557E" w:rsidRPr="002975D2" w:rsidRDefault="00F5557E" w:rsidP="005022C2">
            <w:pPr>
              <w:pStyle w:val="BodyText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Tel:</w:t>
            </w:r>
            <w:r w:rsidR="00EE6C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+216</w:t>
            </w:r>
            <w:r w:rsidR="00D71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70800511</w:t>
            </w:r>
          </w:p>
          <w:p w:rsidR="00F5557E" w:rsidRPr="002975D2" w:rsidRDefault="00F5557E" w:rsidP="005022C2">
            <w:pPr>
              <w:pStyle w:val="BodyText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Mob:</w:t>
            </w:r>
            <w:r w:rsidRPr="00297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+21698958832</w:t>
            </w:r>
          </w:p>
          <w:p w:rsidR="00F5557E" w:rsidRPr="002975D2" w:rsidRDefault="00F5557E" w:rsidP="005022C2">
            <w:pPr>
              <w:pStyle w:val="BodyText2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Email: </w:t>
            </w:r>
            <w:hyperlink r:id="rId18" w:history="1">
              <w:r w:rsidRPr="002975D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hassen.arouri@gmail.com</w:t>
              </w:r>
            </w:hyperlink>
          </w:p>
        </w:tc>
        <w:tc>
          <w:tcPr>
            <w:tcW w:w="4606" w:type="dxa"/>
          </w:tcPr>
          <w:p w:rsidR="006445E5" w:rsidRPr="002975D2" w:rsidRDefault="006445E5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74C5" w:rsidRPr="002975D2" w:rsidTr="00EE6CA1">
        <w:trPr>
          <w:trHeight w:val="485"/>
        </w:trPr>
        <w:tc>
          <w:tcPr>
            <w:tcW w:w="4606" w:type="dxa"/>
          </w:tcPr>
          <w:p w:rsidR="00D71B9E" w:rsidRDefault="00D71B9E" w:rsidP="00D71B9E">
            <w:pPr>
              <w:pStyle w:val="Heading21"/>
              <w:widowControl/>
              <w:bidi w:val="0"/>
              <w:spacing w:before="240" w:after="120"/>
              <w:jc w:val="left"/>
              <w:rPr>
                <w:rFonts w:cs="Times New Roman"/>
                <w:color w:val="000000"/>
              </w:rPr>
            </w:pPr>
          </w:p>
          <w:p w:rsidR="00D71B9E" w:rsidRDefault="00D71B9E" w:rsidP="00D71B9E">
            <w:pPr>
              <w:pStyle w:val="Heading21"/>
              <w:widowControl/>
              <w:bidi w:val="0"/>
              <w:spacing w:before="240" w:after="120"/>
              <w:jc w:val="left"/>
              <w:rPr>
                <w:rFonts w:cs="Times New Roman"/>
                <w:color w:val="000000"/>
              </w:rPr>
            </w:pPr>
          </w:p>
          <w:p w:rsidR="00D71B9E" w:rsidRDefault="00D71B9E" w:rsidP="00D71B9E">
            <w:pPr>
              <w:pStyle w:val="Heading21"/>
              <w:widowControl/>
              <w:bidi w:val="0"/>
              <w:spacing w:before="240" w:after="120"/>
              <w:jc w:val="left"/>
              <w:rPr>
                <w:rFonts w:cs="Times New Roman"/>
                <w:color w:val="000000"/>
              </w:rPr>
            </w:pPr>
          </w:p>
          <w:p w:rsidR="00CF74C5" w:rsidRPr="002975D2" w:rsidRDefault="005022C2" w:rsidP="00D71B9E">
            <w:pPr>
              <w:pStyle w:val="Heading21"/>
              <w:widowControl/>
              <w:bidi w:val="0"/>
              <w:spacing w:before="240" w:after="120"/>
              <w:jc w:val="left"/>
              <w:rPr>
                <w:rFonts w:cs="Times New Roman"/>
                <w:color w:val="000000"/>
              </w:rPr>
            </w:pPr>
            <w:r w:rsidRPr="002975D2">
              <w:rPr>
                <w:rFonts w:cs="Times New Roman"/>
                <w:color w:val="000000"/>
              </w:rPr>
              <w:lastRenderedPageBreak/>
              <w:t>Experts</w:t>
            </w:r>
          </w:p>
        </w:tc>
        <w:tc>
          <w:tcPr>
            <w:tcW w:w="4606" w:type="dxa"/>
          </w:tcPr>
          <w:p w:rsidR="00CF74C5" w:rsidRPr="002975D2" w:rsidRDefault="00CF74C5" w:rsidP="005022C2">
            <w:pPr>
              <w:pStyle w:val="Heading21"/>
              <w:widowControl/>
              <w:bidi w:val="0"/>
              <w:spacing w:after="120"/>
              <w:jc w:val="center"/>
              <w:rPr>
                <w:rFonts w:cs="Times New Roman"/>
                <w:color w:val="000000"/>
              </w:rPr>
            </w:pPr>
          </w:p>
        </w:tc>
      </w:tr>
      <w:tr w:rsidR="00F11FA0" w:rsidRPr="002975D2" w:rsidTr="00EE6CA1">
        <w:trPr>
          <w:trHeight w:val="1772"/>
        </w:trPr>
        <w:tc>
          <w:tcPr>
            <w:tcW w:w="4606" w:type="dxa"/>
          </w:tcPr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Mr.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Malik</w:t>
            </w:r>
            <w:proofErr w:type="spellEnd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BaniHani</w:t>
            </w:r>
            <w:proofErr w:type="spellEnd"/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Regional External Statistics advisor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Jordan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Tel: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Mob: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+962799049906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Fax: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 xml:space="preserve">Email: </w:t>
            </w:r>
            <w:hyperlink r:id="rId19" w:history="1">
              <w:r w:rsidRPr="002975D2">
                <w:rPr>
                  <w:rStyle w:val="Hyperlink"/>
                  <w:rFonts w:cs="Times New Roman"/>
                  <w:sz w:val="24"/>
                  <w:szCs w:val="24"/>
                </w:rPr>
                <w:t>malikbh@hotmail.com</w:t>
              </w:r>
            </w:hyperlink>
          </w:p>
          <w:p w:rsidR="00037590" w:rsidRPr="002975D2" w:rsidRDefault="00037590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bidi="ar-SA"/>
              </w:rPr>
            </w:pPr>
          </w:p>
        </w:tc>
        <w:tc>
          <w:tcPr>
            <w:tcW w:w="4606" w:type="dxa"/>
          </w:tcPr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Mr. Osama </w:t>
            </w:r>
            <w:proofErr w:type="spellStart"/>
            <w:r w:rsidRPr="002975D2">
              <w:rPr>
                <w:rFonts w:cs="Times New Roman"/>
                <w:b/>
                <w:bCs/>
                <w:color w:val="000000"/>
                <w:sz w:val="24"/>
                <w:szCs w:val="24"/>
                <w:lang w:val="en-GB"/>
              </w:rPr>
              <w:t>AlZoubi</w:t>
            </w:r>
            <w:proofErr w:type="spellEnd"/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val="en-GB"/>
              </w:rPr>
              <w:t>Expert-Economic Statistics</w:t>
            </w:r>
            <w:r w:rsidR="00D71B9E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 and National Accounts</w:t>
            </w:r>
          </w:p>
          <w:p w:rsidR="005022C2" w:rsidRPr="002975D2" w:rsidRDefault="00D71B9E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GB"/>
              </w:rPr>
              <w:t>Abu Dhabi, Statistics Centre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val="en-GB"/>
              </w:rPr>
              <w:t>Tel: +97128100172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val="en-GB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val="en-GB"/>
              </w:rPr>
              <w:t>Mob: +971506897611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  <w:lang w:val="fr-FR"/>
              </w:rPr>
              <w:t xml:space="preserve">Email: </w:t>
            </w:r>
            <w:hyperlink r:id="rId20" w:history="1">
              <w:r w:rsidRPr="002975D2">
                <w:rPr>
                  <w:rStyle w:val="Hyperlink"/>
                  <w:rFonts w:cs="Times New Roman"/>
                  <w:sz w:val="24"/>
                  <w:szCs w:val="24"/>
                  <w:lang w:val="fr-FR"/>
                </w:rPr>
                <w:t>omalzoubi@scad.ae</w:t>
              </w:r>
            </w:hyperlink>
          </w:p>
          <w:p w:rsidR="00F11FA0" w:rsidRPr="002975D2" w:rsidRDefault="00F11FA0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74C5" w:rsidRPr="002975D2" w:rsidTr="00EE6CA1">
        <w:trPr>
          <w:trHeight w:val="352"/>
        </w:trPr>
        <w:tc>
          <w:tcPr>
            <w:tcW w:w="4606" w:type="dxa"/>
          </w:tcPr>
          <w:p w:rsidR="00CF74C5" w:rsidRPr="002975D2" w:rsidRDefault="005022C2" w:rsidP="005022C2">
            <w:pPr>
              <w:spacing w:after="12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GCCStat</w:t>
            </w:r>
            <w:proofErr w:type="spellEnd"/>
          </w:p>
        </w:tc>
        <w:tc>
          <w:tcPr>
            <w:tcW w:w="4606" w:type="dxa"/>
          </w:tcPr>
          <w:p w:rsidR="00CF74C5" w:rsidRPr="002975D2" w:rsidRDefault="00CF74C5" w:rsidP="005022C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</w:pPr>
          </w:p>
        </w:tc>
      </w:tr>
      <w:tr w:rsidR="00037590" w:rsidRPr="00EE6CA1" w:rsidTr="00EE6CA1">
        <w:trPr>
          <w:trHeight w:val="1862"/>
        </w:trPr>
        <w:tc>
          <w:tcPr>
            <w:tcW w:w="4606" w:type="dxa"/>
          </w:tcPr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Mr</w:t>
            </w:r>
            <w:r w:rsid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Tigran</w:t>
            </w:r>
            <w:proofErr w:type="spellEnd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Gurgen</w:t>
            </w:r>
            <w:proofErr w:type="spellEnd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Terlemezian</w:t>
            </w:r>
            <w:proofErr w:type="spellEnd"/>
          </w:p>
          <w:p w:rsidR="005022C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Macroeconomic Statistics Expert</w:t>
            </w:r>
          </w:p>
          <w:p w:rsidR="00D71B9E" w:rsidRPr="002975D2" w:rsidRDefault="00D71B9E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GCC-STAT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Tel:</w:t>
            </w:r>
            <w:r w:rsidRPr="00297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+968 2434 6456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Mob:</w:t>
            </w:r>
            <w:r w:rsidR="00D71B9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+968 9237 8385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Fax:</w:t>
            </w:r>
            <w:r w:rsidRPr="00297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+968 2434 3228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Email:</w:t>
            </w:r>
            <w:r w:rsidRPr="002975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 w:history="1">
              <w:r w:rsidRPr="00297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tterlemezian@gccstat.org</w:t>
              </w:r>
            </w:hyperlink>
          </w:p>
          <w:p w:rsidR="000211BA" w:rsidRPr="002975D2" w:rsidRDefault="000211BA" w:rsidP="005022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4606" w:type="dxa"/>
          </w:tcPr>
          <w:p w:rsidR="000A000F" w:rsidRPr="002975D2" w:rsidRDefault="000A000F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CF74C5" w:rsidRPr="002975D2" w:rsidTr="00EE6CA1">
        <w:trPr>
          <w:trHeight w:val="503"/>
        </w:trPr>
        <w:tc>
          <w:tcPr>
            <w:tcW w:w="4606" w:type="dxa"/>
          </w:tcPr>
          <w:p w:rsidR="00CF74C5" w:rsidRPr="002975D2" w:rsidRDefault="005022C2" w:rsidP="005022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/>
              </w:rPr>
              <w:t>UNSD</w:t>
            </w:r>
          </w:p>
        </w:tc>
        <w:tc>
          <w:tcPr>
            <w:tcW w:w="4606" w:type="dxa"/>
          </w:tcPr>
          <w:p w:rsidR="00CF74C5" w:rsidRPr="002975D2" w:rsidRDefault="00CF74C5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F11FA0" w:rsidRPr="002975D2" w:rsidTr="00EE6CA1">
        <w:trPr>
          <w:trHeight w:val="1907"/>
        </w:trPr>
        <w:tc>
          <w:tcPr>
            <w:tcW w:w="4606" w:type="dxa"/>
          </w:tcPr>
          <w:p w:rsidR="005022C2" w:rsidRPr="002975D2" w:rsidRDefault="00F07B4B" w:rsidP="005022C2">
            <w:pPr>
              <w:pStyle w:val="Footer1"/>
              <w:widowControl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5022C2"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Mr. Benson </w:t>
            </w:r>
            <w:proofErr w:type="spellStart"/>
            <w:r w:rsidR="005022C2" w:rsidRPr="002975D2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Sim</w:t>
            </w:r>
            <w:proofErr w:type="spellEnd"/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Statistician</w:t>
            </w:r>
          </w:p>
          <w:p w:rsidR="005022C2" w:rsidRPr="002975D2" w:rsidRDefault="00D71B9E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UNSD</w:t>
            </w:r>
          </w:p>
          <w:p w:rsidR="005022C2" w:rsidRPr="002975D2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</w:rPr>
            </w:pPr>
            <w:r w:rsidRPr="002975D2">
              <w:rPr>
                <w:rFonts w:cs="Times New Roman"/>
                <w:color w:val="000000"/>
                <w:sz w:val="24"/>
                <w:szCs w:val="24"/>
              </w:rPr>
              <w:t>Tel:</w:t>
            </w:r>
            <w:r w:rsidRPr="002975D2">
              <w:rPr>
                <w:rFonts w:cs="Times New Roman"/>
                <w:sz w:val="24"/>
                <w:szCs w:val="24"/>
              </w:rPr>
              <w:t xml:space="preserve"> </w:t>
            </w:r>
            <w:r w:rsidRPr="002975D2">
              <w:rPr>
                <w:rFonts w:cs="Times New Roman"/>
                <w:color w:val="000000"/>
                <w:sz w:val="24"/>
                <w:szCs w:val="24"/>
              </w:rPr>
              <w:t>+12129634483</w:t>
            </w:r>
          </w:p>
          <w:p w:rsidR="005022C2" w:rsidRPr="00D71B9E" w:rsidRDefault="005022C2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D71B9E">
              <w:rPr>
                <w:rFonts w:cs="Times New Roman"/>
                <w:color w:val="000000"/>
                <w:sz w:val="24"/>
                <w:szCs w:val="24"/>
                <w:lang w:val="fr-FR"/>
              </w:rPr>
              <w:t xml:space="preserve">Email: </w:t>
            </w:r>
            <w:hyperlink r:id="rId22" w:history="1">
              <w:r w:rsidRPr="00D71B9E">
                <w:rPr>
                  <w:rStyle w:val="Hyperlink"/>
                  <w:rFonts w:cs="Times New Roman"/>
                  <w:sz w:val="24"/>
                  <w:szCs w:val="24"/>
                  <w:lang w:val="fr-FR"/>
                </w:rPr>
                <w:t>simb@un.org</w:t>
              </w:r>
            </w:hyperlink>
          </w:p>
          <w:p w:rsidR="00F07B4B" w:rsidRPr="00D71B9E" w:rsidRDefault="00F07B4B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606" w:type="dxa"/>
          </w:tcPr>
          <w:p w:rsidR="005022C2" w:rsidRPr="002975D2" w:rsidRDefault="005022C2" w:rsidP="005022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40C09" w:rsidRPr="00D71B9E" w:rsidRDefault="00C40C09" w:rsidP="005022C2">
            <w:pPr>
              <w:pStyle w:val="Footer1"/>
              <w:widowControl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</w:tc>
      </w:tr>
      <w:tr w:rsidR="005022C2" w:rsidRPr="002975D2" w:rsidTr="00EE6CA1">
        <w:trPr>
          <w:trHeight w:val="449"/>
        </w:trPr>
        <w:tc>
          <w:tcPr>
            <w:tcW w:w="4606" w:type="dxa"/>
          </w:tcPr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bidi="ar-SA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en-US" w:bidi="ar-SA"/>
              </w:rPr>
              <w:t>ESCWA</w:t>
            </w:r>
          </w:p>
        </w:tc>
        <w:tc>
          <w:tcPr>
            <w:tcW w:w="4606" w:type="dxa"/>
          </w:tcPr>
          <w:p w:rsidR="005022C2" w:rsidRPr="002975D2" w:rsidRDefault="005022C2" w:rsidP="005022C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022C2" w:rsidRPr="00EE6CA1" w:rsidTr="00EE6CA1">
        <w:trPr>
          <w:trHeight w:val="2375"/>
        </w:trPr>
        <w:tc>
          <w:tcPr>
            <w:tcW w:w="4606" w:type="dxa"/>
          </w:tcPr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Mr. Omar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Hakouz</w:t>
            </w:r>
            <w:proofErr w:type="spellEnd"/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Regional advisor on National Accounts and Economic Statistics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Statistics Division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Tel: +9611978342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Fax: +9611981510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Email: </w:t>
            </w:r>
            <w:hyperlink r:id="rId23" w:history="1">
              <w:r w:rsidRPr="00297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hakouzo@un.org</w:t>
              </w:r>
            </w:hyperlink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4606" w:type="dxa"/>
          </w:tcPr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Majed</w:t>
            </w:r>
            <w:proofErr w:type="spellEnd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Skaini</w:t>
            </w:r>
            <w:proofErr w:type="spellEnd"/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Economic Statistician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Statistics Division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Tel: +9611978362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Fax: +9611981510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Email : </w:t>
            </w:r>
            <w:hyperlink r:id="rId24" w:history="1">
              <w:r w:rsidRPr="00297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skaini@un.org</w:t>
              </w:r>
            </w:hyperlink>
          </w:p>
        </w:tc>
      </w:tr>
      <w:tr w:rsidR="005022C2" w:rsidRPr="00EE6CA1" w:rsidTr="00EE6CA1">
        <w:trPr>
          <w:trHeight w:val="1970"/>
        </w:trPr>
        <w:tc>
          <w:tcPr>
            <w:tcW w:w="4606" w:type="dxa"/>
          </w:tcPr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Wassim</w:t>
            </w:r>
            <w:proofErr w:type="spellEnd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975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Hammoud</w:t>
            </w:r>
            <w:proofErr w:type="spellEnd"/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Statistics Assistant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Statistics Division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Tel: +9611978349</w:t>
            </w:r>
          </w:p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Fax: +9611981510</w:t>
            </w:r>
          </w:p>
          <w:p w:rsidR="005022C2" w:rsidRPr="002975D2" w:rsidRDefault="005022C2" w:rsidP="005022C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ar-SA"/>
              </w:rPr>
            </w:pPr>
            <w:r w:rsidRPr="002975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Email : </w:t>
            </w:r>
            <w:hyperlink r:id="rId25" w:history="1">
              <w:r w:rsidRPr="002975D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hammoudw@un.org</w:t>
              </w:r>
            </w:hyperlink>
          </w:p>
        </w:tc>
        <w:tc>
          <w:tcPr>
            <w:tcW w:w="4606" w:type="dxa"/>
          </w:tcPr>
          <w:p w:rsidR="005022C2" w:rsidRPr="002975D2" w:rsidRDefault="005022C2" w:rsidP="00502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544607" w:rsidRPr="002975D2" w:rsidRDefault="00544607" w:rsidP="00CF74C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544607" w:rsidRPr="002975D2" w:rsidSect="00F1796A">
      <w:pgSz w:w="12240" w:h="15840"/>
      <w:pgMar w:top="1440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FA0"/>
    <w:rsid w:val="0000360A"/>
    <w:rsid w:val="000211BA"/>
    <w:rsid w:val="00037590"/>
    <w:rsid w:val="00053769"/>
    <w:rsid w:val="000719EF"/>
    <w:rsid w:val="000765D1"/>
    <w:rsid w:val="000A000F"/>
    <w:rsid w:val="000F5C18"/>
    <w:rsid w:val="00111E89"/>
    <w:rsid w:val="001A2AB5"/>
    <w:rsid w:val="001D6461"/>
    <w:rsid w:val="001E7569"/>
    <w:rsid w:val="002975D2"/>
    <w:rsid w:val="002A7D70"/>
    <w:rsid w:val="002D116D"/>
    <w:rsid w:val="00342CE9"/>
    <w:rsid w:val="0035226C"/>
    <w:rsid w:val="003D15D2"/>
    <w:rsid w:val="003D6F54"/>
    <w:rsid w:val="003F3970"/>
    <w:rsid w:val="0049382A"/>
    <w:rsid w:val="0049676D"/>
    <w:rsid w:val="005022C2"/>
    <w:rsid w:val="00544607"/>
    <w:rsid w:val="005C5E41"/>
    <w:rsid w:val="005E2F7D"/>
    <w:rsid w:val="005E625E"/>
    <w:rsid w:val="005E72EB"/>
    <w:rsid w:val="005F26EA"/>
    <w:rsid w:val="005F7D2F"/>
    <w:rsid w:val="006445E5"/>
    <w:rsid w:val="006530C2"/>
    <w:rsid w:val="00671ECA"/>
    <w:rsid w:val="00767FEC"/>
    <w:rsid w:val="007A3E98"/>
    <w:rsid w:val="007F03EB"/>
    <w:rsid w:val="0082312B"/>
    <w:rsid w:val="008601D3"/>
    <w:rsid w:val="0089383C"/>
    <w:rsid w:val="008B6432"/>
    <w:rsid w:val="0094237B"/>
    <w:rsid w:val="00973425"/>
    <w:rsid w:val="00992D13"/>
    <w:rsid w:val="009B44A3"/>
    <w:rsid w:val="009D6791"/>
    <w:rsid w:val="009F1242"/>
    <w:rsid w:val="00A13ABD"/>
    <w:rsid w:val="00A8058C"/>
    <w:rsid w:val="00B70035"/>
    <w:rsid w:val="00BB1204"/>
    <w:rsid w:val="00BB151B"/>
    <w:rsid w:val="00C12E5C"/>
    <w:rsid w:val="00C1350B"/>
    <w:rsid w:val="00C15BA2"/>
    <w:rsid w:val="00C40C09"/>
    <w:rsid w:val="00C843AC"/>
    <w:rsid w:val="00C85D59"/>
    <w:rsid w:val="00CF74C5"/>
    <w:rsid w:val="00D62DC0"/>
    <w:rsid w:val="00D71B9E"/>
    <w:rsid w:val="00DC3252"/>
    <w:rsid w:val="00DD42F4"/>
    <w:rsid w:val="00DE7C30"/>
    <w:rsid w:val="00E03994"/>
    <w:rsid w:val="00E701B2"/>
    <w:rsid w:val="00E82B2F"/>
    <w:rsid w:val="00E86A17"/>
    <w:rsid w:val="00EE45AB"/>
    <w:rsid w:val="00EE6CA1"/>
    <w:rsid w:val="00F07B4B"/>
    <w:rsid w:val="00F11FA0"/>
    <w:rsid w:val="00F1796A"/>
    <w:rsid w:val="00F25DC9"/>
    <w:rsid w:val="00F37C8D"/>
    <w:rsid w:val="00F5557E"/>
    <w:rsid w:val="00F6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07"/>
    <w:rPr>
      <w:lang w:val="fr-FR" w:bidi="ar-L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FA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FA0"/>
    <w:pPr>
      <w:spacing w:before="240" w:after="60"/>
      <w:outlineLvl w:val="5"/>
    </w:pPr>
    <w:rPr>
      <w:rFonts w:ascii="Calibri" w:eastAsia="Times New Roman" w:hAnsi="Calibri" w:cs="Arial"/>
      <w:b/>
      <w:bCs/>
      <w:lang w:val="en-US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FA0"/>
    <w:pPr>
      <w:spacing w:before="240" w:after="60"/>
      <w:outlineLvl w:val="7"/>
    </w:pPr>
    <w:rPr>
      <w:rFonts w:ascii="Calibri" w:eastAsia="Times New Roman" w:hAnsi="Calibri" w:cs="Arial"/>
      <w:i/>
      <w:iCs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11F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FA0"/>
    <w:rPr>
      <w:rFonts w:ascii="Calibri" w:eastAsia="Times New Roman" w:hAnsi="Calibri" w:cs="Arial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FA0"/>
    <w:rPr>
      <w:rFonts w:ascii="Calibri" w:eastAsia="Times New Roman" w:hAnsi="Calibri" w:cs="Arial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11FA0"/>
    <w:pPr>
      <w:spacing w:after="120" w:line="480" w:lineRule="auto"/>
    </w:pPr>
    <w:rPr>
      <w:rFonts w:ascii="Calibri" w:eastAsia="Calibri" w:hAnsi="Calibri" w:cs="Arial"/>
      <w:lang w:val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11FA0"/>
    <w:rPr>
      <w:rFonts w:ascii="Calibri" w:eastAsia="Calibri" w:hAnsi="Calibri" w:cs="Arial"/>
    </w:rPr>
  </w:style>
  <w:style w:type="paragraph" w:styleId="Title">
    <w:name w:val="Title"/>
    <w:basedOn w:val="Normal"/>
    <w:link w:val="TitleChar"/>
    <w:qFormat/>
    <w:rsid w:val="00F11F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11FA0"/>
    <w:rPr>
      <w:rFonts w:ascii="Times New Roman" w:eastAsia="Times New Roman" w:hAnsi="Times New Roman" w:cs="Times New Roman"/>
      <w:b/>
      <w:bCs/>
      <w:sz w:val="24"/>
      <w:szCs w:val="24"/>
      <w:lang w:bidi="ar-LB"/>
    </w:rPr>
  </w:style>
  <w:style w:type="paragraph" w:customStyle="1" w:styleId="Heading11">
    <w:name w:val="Heading 11"/>
    <w:basedOn w:val="Normal"/>
    <w:next w:val="Normal"/>
    <w:rsid w:val="00F11FA0"/>
    <w:pPr>
      <w:keepNext/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8"/>
      <w:szCs w:val="28"/>
      <w:lang w:val="en-US" w:bidi="ar-SA"/>
    </w:rPr>
  </w:style>
  <w:style w:type="paragraph" w:customStyle="1" w:styleId="Heading21">
    <w:name w:val="Heading 21"/>
    <w:basedOn w:val="Normal"/>
    <w:next w:val="Normal"/>
    <w:rsid w:val="00F11FA0"/>
    <w:pPr>
      <w:keepNext/>
      <w:widowControl w:val="0"/>
      <w:autoSpaceDE w:val="0"/>
      <w:autoSpaceDN w:val="0"/>
      <w:bidi/>
      <w:adjustRightInd w:val="0"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24"/>
      <w:szCs w:val="24"/>
      <w:u w:val="single"/>
      <w:lang w:val="en-US" w:bidi="ar-SA"/>
    </w:rPr>
  </w:style>
  <w:style w:type="paragraph" w:customStyle="1" w:styleId="Heading31">
    <w:name w:val="Heading 31"/>
    <w:basedOn w:val="Normal"/>
    <w:next w:val="Normal"/>
    <w:rsid w:val="00F11FA0"/>
    <w:pPr>
      <w:keepNext/>
      <w:widowControl w:val="0"/>
      <w:autoSpaceDE w:val="0"/>
      <w:autoSpaceDN w:val="0"/>
      <w:bidi/>
      <w:adjustRightInd w:val="0"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24"/>
      <w:szCs w:val="24"/>
      <w:lang w:val="en-US" w:bidi="ar-SA"/>
    </w:rPr>
  </w:style>
  <w:style w:type="paragraph" w:customStyle="1" w:styleId="Footer1">
    <w:name w:val="Footer1"/>
    <w:basedOn w:val="Normal"/>
    <w:rsid w:val="00F11FA0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 w:bidi="ar-SA"/>
    </w:rPr>
  </w:style>
  <w:style w:type="character" w:styleId="Hyperlink">
    <w:name w:val="Hyperlink"/>
    <w:basedOn w:val="DefaultParagraphFont"/>
    <w:rsid w:val="00F11FA0"/>
    <w:rPr>
      <w:rFonts w:cs="Arabic Transparent"/>
      <w:color w:val="0000FF"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A0"/>
    <w:rPr>
      <w:rFonts w:ascii="Tahoma" w:hAnsi="Tahoma" w:cs="Tahoma"/>
      <w:sz w:val="16"/>
      <w:szCs w:val="16"/>
      <w:lang w:val="fr-FR" w:bidi="ar-L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adkyayassin@yahoo.com" TargetMode="External"/><Relationship Id="rId13" Type="http://schemas.openxmlformats.org/officeDocument/2006/relationships/hyperlink" Target="mailto:mtabook@ncsi.gov.om" TargetMode="External"/><Relationship Id="rId18" Type="http://schemas.openxmlformats.org/officeDocument/2006/relationships/hyperlink" Target="mailto:hassen.arouri@gmail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tterlemezian@gccstat.org" TargetMode="External"/><Relationship Id="rId7" Type="http://schemas.openxmlformats.org/officeDocument/2006/relationships/hyperlink" Target="mailto:rehab_feps@yahoo.com" TargetMode="External"/><Relationship Id="rId12" Type="http://schemas.openxmlformats.org/officeDocument/2006/relationships/hyperlink" Target="mailto:rachielouahidi@yahoo.fr" TargetMode="External"/><Relationship Id="rId17" Type="http://schemas.openxmlformats.org/officeDocument/2006/relationships/hyperlink" Target="mailto:moalotaibi@cds.gov.sa" TargetMode="External"/><Relationship Id="rId25" Type="http://schemas.openxmlformats.org/officeDocument/2006/relationships/hyperlink" Target="mailto:hammoudw@u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malfarraj@cds.gov.sa" TargetMode="External"/><Relationship Id="rId20" Type="http://schemas.openxmlformats.org/officeDocument/2006/relationships/hyperlink" Target="mailto:omalzoubi@scad.a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manahah@hotmail.com" TargetMode="External"/><Relationship Id="rId11" Type="http://schemas.openxmlformats.org/officeDocument/2006/relationships/hyperlink" Target="mailto:aamarafi@me.com" TargetMode="External"/><Relationship Id="rId24" Type="http://schemas.openxmlformats.org/officeDocument/2006/relationships/hyperlink" Target="mailto:skaini@un.or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aied@pcbs.gov.ps" TargetMode="External"/><Relationship Id="rId23" Type="http://schemas.openxmlformats.org/officeDocument/2006/relationships/hyperlink" Target="mailto:hakouzo@un.org" TargetMode="External"/><Relationship Id="rId10" Type="http://schemas.openxmlformats.org/officeDocument/2006/relationships/hyperlink" Target="mailto:jurry77@hotmail.com" TargetMode="External"/><Relationship Id="rId19" Type="http://schemas.openxmlformats.org/officeDocument/2006/relationships/hyperlink" Target="mailto:malikbh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osit_na@yahoo.com" TargetMode="External"/><Relationship Id="rId14" Type="http://schemas.openxmlformats.org/officeDocument/2006/relationships/hyperlink" Target="mailto:saleh@pcbs.gov.ps" TargetMode="External"/><Relationship Id="rId22" Type="http://schemas.openxmlformats.org/officeDocument/2006/relationships/hyperlink" Target="mailto:simb@un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226F-D1E3-4C1C-9CEE-C3ED48CF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721239</cp:lastModifiedBy>
  <cp:revision>36</cp:revision>
  <cp:lastPrinted>2011-08-03T05:56:00Z</cp:lastPrinted>
  <dcterms:created xsi:type="dcterms:W3CDTF">2010-10-15T14:13:00Z</dcterms:created>
  <dcterms:modified xsi:type="dcterms:W3CDTF">2015-11-30T11:17:00Z</dcterms:modified>
</cp:coreProperties>
</file>